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E1168B" w:rsidRDefault="002D1BC4" w:rsidP="00D338AF">
      <w:pPr>
        <w:pStyle w:val="Sinespaciado"/>
        <w:jc w:val="center"/>
        <w:rPr>
          <w:rFonts w:ascii="Arial" w:hAnsi="Arial" w:cs="Arial"/>
          <w:b/>
          <w:noProof/>
          <w:lang w:val="es-ES" w:eastAsia="es-ES"/>
        </w:rPr>
      </w:pPr>
      <w:r w:rsidRPr="00E1168B">
        <w:rPr>
          <w:rFonts w:ascii="Arial" w:hAnsi="Arial" w:cs="Arial"/>
          <w:b/>
          <w:noProof/>
          <w:lang w:val="es-ES" w:eastAsia="es-ES"/>
        </w:rPr>
        <w:t xml:space="preserve">GUÍA </w:t>
      </w:r>
      <w:r w:rsidR="00D733F1" w:rsidRPr="00E1168B">
        <w:rPr>
          <w:rFonts w:ascii="Arial" w:hAnsi="Arial" w:cs="Arial"/>
          <w:b/>
          <w:noProof/>
          <w:lang w:val="es-ES" w:eastAsia="es-ES"/>
        </w:rPr>
        <w:t>RESUMEN UNIDAD 1</w:t>
      </w:r>
    </w:p>
    <w:p w:rsidR="00CB2B0A" w:rsidRPr="00E1168B" w:rsidRDefault="005C64CC" w:rsidP="00D338AF">
      <w:pPr>
        <w:pStyle w:val="Sinespaciado"/>
        <w:jc w:val="center"/>
        <w:rPr>
          <w:rFonts w:ascii="Arial" w:hAnsi="Arial" w:cs="Arial"/>
          <w:b/>
          <w:noProof/>
          <w:lang w:val="es-ES" w:eastAsia="es-ES"/>
        </w:rPr>
      </w:pPr>
      <w:r w:rsidRPr="00E1168B">
        <w:rPr>
          <w:rFonts w:ascii="Arial" w:hAnsi="Arial" w:cs="Arial"/>
          <w:b/>
          <w:noProof/>
          <w:lang w:val="es-ES" w:eastAsia="es-ES"/>
        </w:rPr>
        <w:t>Guía n</w:t>
      </w:r>
      <w:r w:rsidR="00736DAC" w:rsidRPr="00E1168B">
        <w:rPr>
          <w:rFonts w:ascii="Arial" w:hAnsi="Arial" w:cs="Arial"/>
          <w:b/>
          <w:noProof/>
          <w:lang w:val="es-ES" w:eastAsia="es-ES"/>
        </w:rPr>
        <w:t>°</w:t>
      </w:r>
      <w:r w:rsidR="001A0E38">
        <w:rPr>
          <w:rFonts w:ascii="Arial" w:hAnsi="Arial" w:cs="Arial"/>
          <w:b/>
          <w:noProof/>
          <w:lang w:val="es-ES" w:eastAsia="es-ES"/>
        </w:rPr>
        <w:t xml:space="preserve"> 3</w:t>
      </w:r>
      <w:r w:rsidR="00D733F1" w:rsidRPr="00E1168B">
        <w:rPr>
          <w:rFonts w:ascii="Arial" w:hAnsi="Arial" w:cs="Arial"/>
          <w:b/>
          <w:noProof/>
          <w:lang w:val="es-ES" w:eastAsia="es-ES"/>
        </w:rPr>
        <w:t>. Unidad 1</w:t>
      </w:r>
      <w:r w:rsidR="009F4D13" w:rsidRPr="00E1168B">
        <w:rPr>
          <w:rFonts w:ascii="Arial" w:hAnsi="Arial" w:cs="Arial"/>
          <w:b/>
          <w:noProof/>
          <w:lang w:val="es-ES" w:eastAsia="es-ES"/>
        </w:rPr>
        <w:t xml:space="preserve">. </w:t>
      </w:r>
      <w:r w:rsidR="00D733F1" w:rsidRPr="00E1168B">
        <w:rPr>
          <w:rFonts w:ascii="Arial" w:hAnsi="Arial" w:cs="Arial"/>
          <w:b/>
          <w:noProof/>
          <w:lang w:val="es-ES" w:eastAsia="es-ES"/>
        </w:rPr>
        <w:t>Nutricion y Salud.</w:t>
      </w:r>
    </w:p>
    <w:p w:rsidR="009F4D13" w:rsidRPr="00E1168B" w:rsidRDefault="009F4D13" w:rsidP="00D338AF">
      <w:pPr>
        <w:pStyle w:val="Sinespaciado"/>
        <w:jc w:val="center"/>
        <w:rPr>
          <w:rFonts w:ascii="Arial" w:hAnsi="Arial" w:cs="Arial"/>
          <w:b/>
          <w:noProof/>
          <w:lang w:eastAsia="es-ES_tradnl"/>
        </w:rPr>
      </w:pPr>
      <w:r w:rsidRPr="00E1168B">
        <w:rPr>
          <w:rFonts w:ascii="Arial" w:hAnsi="Arial" w:cs="Arial"/>
          <w:b/>
          <w:noProof/>
          <w:lang w:val="es-ES" w:eastAsia="es-ES"/>
        </w:rPr>
        <w:t>Asignatura: Ciencias Naturales</w:t>
      </w:r>
    </w:p>
    <w:p w:rsidR="00A202EA" w:rsidRPr="00E1168B" w:rsidRDefault="00A202EA" w:rsidP="00D338AF">
      <w:pPr>
        <w:pStyle w:val="Sinespaciado"/>
        <w:jc w:val="center"/>
        <w:rPr>
          <w:rFonts w:ascii="Arial" w:hAnsi="Arial" w:cs="Arial"/>
          <w:b/>
          <w:noProof/>
          <w:lang w:eastAsia="es-ES_tradnl"/>
        </w:rPr>
      </w:pPr>
    </w:p>
    <w:tbl>
      <w:tblPr>
        <w:tblStyle w:val="Tablaconcuadrcula"/>
        <w:tblW w:w="10836" w:type="dxa"/>
        <w:jc w:val="center"/>
        <w:tblLayout w:type="fixed"/>
        <w:tblLook w:val="04A0" w:firstRow="1" w:lastRow="0" w:firstColumn="1" w:lastColumn="0" w:noHBand="0" w:noVBand="1"/>
      </w:tblPr>
      <w:tblGrid>
        <w:gridCol w:w="1372"/>
        <w:gridCol w:w="4293"/>
        <w:gridCol w:w="993"/>
        <w:gridCol w:w="1984"/>
        <w:gridCol w:w="893"/>
        <w:gridCol w:w="1301"/>
      </w:tblGrid>
      <w:tr w:rsidR="007B238D" w:rsidRPr="00E1168B" w:rsidTr="0054517B">
        <w:trPr>
          <w:trHeight w:val="360"/>
          <w:jc w:val="center"/>
        </w:trPr>
        <w:tc>
          <w:tcPr>
            <w:tcW w:w="1372" w:type="dxa"/>
            <w:vAlign w:val="center"/>
          </w:tcPr>
          <w:p w:rsidR="004A319A" w:rsidRPr="00E1168B" w:rsidRDefault="004A319A" w:rsidP="00D338AF">
            <w:pPr>
              <w:jc w:val="center"/>
              <w:rPr>
                <w:rFonts w:ascii="Arial" w:hAnsi="Arial" w:cs="Arial"/>
                <w:b/>
                <w:lang w:val="es-MX"/>
              </w:rPr>
            </w:pPr>
            <w:r w:rsidRPr="00E1168B">
              <w:rPr>
                <w:rFonts w:ascii="Arial" w:hAnsi="Arial" w:cs="Arial"/>
                <w:b/>
                <w:lang w:val="es-MX"/>
              </w:rPr>
              <w:t>Nombre:</w:t>
            </w:r>
          </w:p>
        </w:tc>
        <w:tc>
          <w:tcPr>
            <w:tcW w:w="4293" w:type="dxa"/>
            <w:vAlign w:val="center"/>
          </w:tcPr>
          <w:p w:rsidR="004A319A" w:rsidRPr="00E1168B" w:rsidRDefault="004A319A" w:rsidP="00D338AF">
            <w:pPr>
              <w:jc w:val="center"/>
              <w:rPr>
                <w:rFonts w:ascii="Arial" w:hAnsi="Arial" w:cs="Arial"/>
                <w:b/>
                <w:lang w:val="es-MX"/>
              </w:rPr>
            </w:pPr>
          </w:p>
        </w:tc>
        <w:tc>
          <w:tcPr>
            <w:tcW w:w="993" w:type="dxa"/>
            <w:vAlign w:val="center"/>
          </w:tcPr>
          <w:p w:rsidR="004A319A" w:rsidRPr="00E1168B" w:rsidRDefault="004A319A" w:rsidP="00D338AF">
            <w:pPr>
              <w:jc w:val="center"/>
              <w:rPr>
                <w:rFonts w:ascii="Arial" w:hAnsi="Arial" w:cs="Arial"/>
                <w:b/>
                <w:lang w:val="es-MX"/>
              </w:rPr>
            </w:pPr>
            <w:r w:rsidRPr="00E1168B">
              <w:rPr>
                <w:rFonts w:ascii="Arial" w:hAnsi="Arial" w:cs="Arial"/>
                <w:b/>
                <w:lang w:val="es-MX"/>
              </w:rPr>
              <w:t>Curso:</w:t>
            </w:r>
          </w:p>
        </w:tc>
        <w:tc>
          <w:tcPr>
            <w:tcW w:w="1984" w:type="dxa"/>
            <w:vAlign w:val="center"/>
          </w:tcPr>
          <w:p w:rsidR="004A319A" w:rsidRPr="00E1168B" w:rsidRDefault="0054517B" w:rsidP="00D338AF">
            <w:pPr>
              <w:jc w:val="center"/>
              <w:rPr>
                <w:rFonts w:ascii="Arial" w:hAnsi="Arial" w:cs="Arial"/>
                <w:b/>
                <w:lang w:val="es-MX"/>
              </w:rPr>
            </w:pPr>
            <w:r>
              <w:rPr>
                <w:rFonts w:ascii="Arial" w:hAnsi="Arial" w:cs="Arial"/>
                <w:b/>
                <w:lang w:val="es-MX"/>
              </w:rPr>
              <w:t>8° Básico</w:t>
            </w:r>
            <w:bookmarkStart w:id="0" w:name="_GoBack"/>
            <w:bookmarkEnd w:id="0"/>
            <w:r w:rsidR="00B12F97" w:rsidRPr="00E1168B">
              <w:rPr>
                <w:rFonts w:ascii="Arial" w:hAnsi="Arial" w:cs="Arial"/>
                <w:b/>
                <w:lang w:val="es-MX"/>
              </w:rPr>
              <w:t xml:space="preserve"> </w:t>
            </w:r>
            <w:r>
              <w:rPr>
                <w:rFonts w:ascii="Arial" w:hAnsi="Arial" w:cs="Arial"/>
                <w:b/>
                <w:lang w:val="es-MX"/>
              </w:rPr>
              <w:t>B y C</w:t>
            </w:r>
          </w:p>
        </w:tc>
        <w:tc>
          <w:tcPr>
            <w:tcW w:w="893" w:type="dxa"/>
            <w:vAlign w:val="center"/>
          </w:tcPr>
          <w:p w:rsidR="004A319A" w:rsidRPr="00E1168B" w:rsidRDefault="00801929" w:rsidP="00D338AF">
            <w:pPr>
              <w:jc w:val="center"/>
              <w:rPr>
                <w:rFonts w:ascii="Arial" w:hAnsi="Arial" w:cs="Arial"/>
                <w:b/>
                <w:lang w:val="es-MX"/>
              </w:rPr>
            </w:pPr>
            <w:r w:rsidRPr="00E1168B">
              <w:rPr>
                <w:rFonts w:ascii="Arial" w:hAnsi="Arial" w:cs="Arial"/>
                <w:b/>
                <w:lang w:val="es-MX"/>
              </w:rPr>
              <w:t>Fecha</w:t>
            </w:r>
          </w:p>
        </w:tc>
        <w:tc>
          <w:tcPr>
            <w:tcW w:w="1301" w:type="dxa"/>
            <w:vAlign w:val="center"/>
          </w:tcPr>
          <w:p w:rsidR="004A319A" w:rsidRPr="00E1168B" w:rsidRDefault="004A319A" w:rsidP="00D338AF">
            <w:pPr>
              <w:jc w:val="center"/>
              <w:rPr>
                <w:rFonts w:ascii="Arial" w:hAnsi="Arial" w:cs="Arial"/>
                <w:b/>
                <w:lang w:val="es-MX"/>
              </w:rPr>
            </w:pPr>
          </w:p>
        </w:tc>
      </w:tr>
    </w:tbl>
    <w:p w:rsidR="002D1BC4" w:rsidRPr="00E1168B"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E1168B" w:rsidTr="006C40CD">
        <w:tc>
          <w:tcPr>
            <w:tcW w:w="10902" w:type="dxa"/>
          </w:tcPr>
          <w:p w:rsidR="00BA0BC0" w:rsidRPr="00244409" w:rsidRDefault="006C40CD" w:rsidP="00D338AF">
            <w:pPr>
              <w:rPr>
                <w:rFonts w:ascii="Arial" w:hAnsi="Arial" w:cs="Arial"/>
                <w:b/>
              </w:rPr>
            </w:pPr>
            <w:r w:rsidRPr="00244409">
              <w:rPr>
                <w:rFonts w:ascii="Arial" w:hAnsi="Arial" w:cs="Arial"/>
                <w:b/>
              </w:rPr>
              <w:t>INSTRUCCIONES</w:t>
            </w:r>
            <w:r w:rsidR="003E24E9" w:rsidRPr="00244409">
              <w:rPr>
                <w:rFonts w:ascii="Arial" w:hAnsi="Arial" w:cs="Arial"/>
                <w:b/>
              </w:rPr>
              <w:t>:</w:t>
            </w:r>
            <w:r w:rsidR="000539FF" w:rsidRPr="00244409">
              <w:rPr>
                <w:rFonts w:ascii="Arial" w:hAnsi="Arial" w:cs="Arial"/>
                <w:b/>
              </w:rPr>
              <w:t xml:space="preserve"> </w:t>
            </w:r>
          </w:p>
          <w:p w:rsidR="000539FF" w:rsidRPr="00E1168B" w:rsidRDefault="000539FF" w:rsidP="00D338AF">
            <w:pPr>
              <w:rPr>
                <w:rFonts w:ascii="Arial" w:hAnsi="Arial" w:cs="Arial"/>
              </w:rPr>
            </w:pPr>
            <w:r w:rsidRPr="00E1168B">
              <w:rPr>
                <w:rFonts w:ascii="Arial" w:hAnsi="Arial" w:cs="Arial"/>
                <w:b/>
                <w:highlight w:val="yellow"/>
              </w:rPr>
              <w:t>FAVOR LEER LAS INSTRUCCIONES</w:t>
            </w:r>
            <w:r w:rsidRPr="00E1168B">
              <w:rPr>
                <w:rFonts w:ascii="Arial" w:hAnsi="Arial" w:cs="Arial"/>
              </w:rPr>
              <w:t xml:space="preserve"> </w:t>
            </w:r>
          </w:p>
          <w:p w:rsidR="000539FF" w:rsidRPr="00E1168B" w:rsidRDefault="003E24E9" w:rsidP="00D338AF">
            <w:pPr>
              <w:rPr>
                <w:rFonts w:ascii="Arial" w:hAnsi="Arial" w:cs="Arial"/>
              </w:rPr>
            </w:pPr>
            <w:r w:rsidRPr="00E1168B">
              <w:rPr>
                <w:rFonts w:ascii="Arial" w:hAnsi="Arial" w:cs="Arial"/>
              </w:rPr>
              <w:t xml:space="preserve"> </w:t>
            </w:r>
            <w:r w:rsidR="000539FF" w:rsidRPr="00E1168B">
              <w:rPr>
                <w:rFonts w:ascii="Arial" w:hAnsi="Arial" w:cs="Arial"/>
              </w:rPr>
              <w:t xml:space="preserve">      </w:t>
            </w:r>
          </w:p>
          <w:p w:rsidR="00DE6934" w:rsidRDefault="000539FF" w:rsidP="00DE6934">
            <w:pPr>
              <w:spacing w:line="276" w:lineRule="auto"/>
              <w:jc w:val="both"/>
              <w:rPr>
                <w:rFonts w:ascii="Arial" w:hAnsi="Arial" w:cs="Arial"/>
              </w:rPr>
            </w:pPr>
            <w:r w:rsidRPr="00E1168B">
              <w:rPr>
                <w:rFonts w:ascii="Arial" w:hAnsi="Arial" w:cs="Arial"/>
              </w:rPr>
              <w:t xml:space="preserve">         -Leer</w:t>
            </w:r>
            <w:r w:rsidR="00BA4393" w:rsidRPr="00E1168B">
              <w:rPr>
                <w:rFonts w:ascii="Arial" w:hAnsi="Arial" w:cs="Arial"/>
              </w:rPr>
              <w:t xml:space="preserve"> </w:t>
            </w:r>
            <w:r w:rsidRPr="00E1168B">
              <w:rPr>
                <w:rFonts w:ascii="Arial" w:hAnsi="Arial" w:cs="Arial"/>
              </w:rPr>
              <w:t>los contenidos qu</w:t>
            </w:r>
            <w:r w:rsidR="00793EC6">
              <w:rPr>
                <w:rFonts w:ascii="Arial" w:hAnsi="Arial" w:cs="Arial"/>
              </w:rPr>
              <w:t xml:space="preserve">e se presentan a continuación. </w:t>
            </w:r>
            <w:r w:rsidR="00793EC6" w:rsidRPr="00793EC6">
              <w:rPr>
                <w:rFonts w:ascii="Arial" w:hAnsi="Arial" w:cs="Arial"/>
                <w:b/>
                <w:color w:val="FF0000"/>
              </w:rPr>
              <w:t>Analizar y responder</w:t>
            </w:r>
            <w:r w:rsidR="00793EC6" w:rsidRPr="00793EC6">
              <w:rPr>
                <w:rFonts w:ascii="Arial" w:hAnsi="Arial" w:cs="Arial"/>
                <w:color w:val="FF0000"/>
              </w:rPr>
              <w:t xml:space="preserve"> </w:t>
            </w:r>
            <w:r w:rsidR="00793EC6">
              <w:rPr>
                <w:rFonts w:ascii="Arial" w:hAnsi="Arial" w:cs="Arial"/>
              </w:rPr>
              <w:t>cada una de las preguntas que aparecen sobre el tema de los</w:t>
            </w:r>
            <w:r w:rsidR="00674042">
              <w:rPr>
                <w:rFonts w:ascii="Arial" w:hAnsi="Arial" w:cs="Arial"/>
              </w:rPr>
              <w:t xml:space="preserve"> </w:t>
            </w:r>
            <w:r w:rsidR="00A670F0">
              <w:rPr>
                <w:rFonts w:ascii="Arial" w:hAnsi="Arial" w:cs="Arial"/>
              </w:rPr>
              <w:t>nutrientes</w:t>
            </w:r>
            <w:r w:rsidRPr="00E1168B">
              <w:rPr>
                <w:rFonts w:ascii="Arial" w:hAnsi="Arial" w:cs="Arial"/>
              </w:rPr>
              <w:t>.</w:t>
            </w:r>
            <w:r w:rsidR="00DE6934">
              <w:rPr>
                <w:rFonts w:ascii="Arial" w:hAnsi="Arial" w:cs="Arial"/>
              </w:rPr>
              <w:t xml:space="preserve"> El contenido que</w:t>
            </w:r>
            <w:r w:rsidR="00793EC6">
              <w:rPr>
                <w:rFonts w:ascii="Arial" w:hAnsi="Arial" w:cs="Arial"/>
              </w:rPr>
              <w:t xml:space="preserve"> deben utilizar para realizar dicha actividad</w:t>
            </w:r>
            <w:r w:rsidR="00DE6934">
              <w:rPr>
                <w:rFonts w:ascii="Arial" w:hAnsi="Arial" w:cs="Arial"/>
              </w:rPr>
              <w:t xml:space="preserve">, se encuentra a partir del </w:t>
            </w:r>
            <w:proofErr w:type="spellStart"/>
            <w:r w:rsidR="00DE6934">
              <w:rPr>
                <w:rFonts w:ascii="Arial" w:hAnsi="Arial" w:cs="Arial"/>
              </w:rPr>
              <w:t>Item</w:t>
            </w:r>
            <w:proofErr w:type="spellEnd"/>
            <w:r w:rsidR="00DE6934">
              <w:rPr>
                <w:rFonts w:ascii="Arial" w:hAnsi="Arial" w:cs="Arial"/>
              </w:rPr>
              <w:t xml:space="preserve"> II. </w:t>
            </w:r>
          </w:p>
          <w:p w:rsidR="000539FF" w:rsidRPr="00E1168B" w:rsidRDefault="000539FF" w:rsidP="00FC1BFB">
            <w:pPr>
              <w:jc w:val="both"/>
              <w:rPr>
                <w:rFonts w:ascii="Arial" w:hAnsi="Arial" w:cs="Arial"/>
              </w:rPr>
            </w:pPr>
          </w:p>
          <w:p w:rsidR="000539FF" w:rsidRDefault="000539FF" w:rsidP="00FC1BFB">
            <w:pPr>
              <w:jc w:val="both"/>
              <w:rPr>
                <w:rFonts w:ascii="Arial" w:hAnsi="Arial" w:cs="Arial"/>
              </w:rPr>
            </w:pPr>
            <w:r w:rsidRPr="00E1168B">
              <w:rPr>
                <w:rFonts w:ascii="Arial" w:hAnsi="Arial" w:cs="Arial"/>
              </w:rPr>
              <w:t xml:space="preserve">          -Si presenta cualquier duda o consulta, </w:t>
            </w:r>
            <w:r w:rsidR="00ED13A5">
              <w:rPr>
                <w:rFonts w:ascii="Arial" w:hAnsi="Arial" w:cs="Arial"/>
              </w:rPr>
              <w:t xml:space="preserve">escribir al correo: </w:t>
            </w:r>
            <w:hyperlink r:id="rId8" w:history="1">
              <w:r w:rsidR="00ED13A5" w:rsidRPr="00E1168B">
                <w:rPr>
                  <w:rStyle w:val="Hipervnculo"/>
                  <w:rFonts w:ascii="Arial" w:hAnsi="Arial" w:cs="Arial"/>
                </w:rPr>
                <w:t>angellyn.cardenas@elar.cl</w:t>
              </w:r>
            </w:hyperlink>
          </w:p>
          <w:p w:rsidR="00333517" w:rsidRDefault="00333517" w:rsidP="00FC1BFB">
            <w:pPr>
              <w:jc w:val="both"/>
              <w:rPr>
                <w:rFonts w:ascii="Arial" w:hAnsi="Arial" w:cs="Arial"/>
              </w:rPr>
            </w:pPr>
          </w:p>
          <w:p w:rsidR="00333517" w:rsidRDefault="00333517" w:rsidP="00FC1BFB">
            <w:pPr>
              <w:jc w:val="both"/>
              <w:rPr>
                <w:rFonts w:ascii="Arial" w:hAnsi="Arial" w:cs="Arial"/>
              </w:rPr>
            </w:pPr>
            <w:r>
              <w:rPr>
                <w:rFonts w:ascii="Arial" w:hAnsi="Arial" w:cs="Arial"/>
              </w:rPr>
              <w:t xml:space="preserve">          -Criterios a evaluar: respuestas a lo solicitado, uso de colores e imágenes</w:t>
            </w:r>
            <w:r w:rsidR="004A1AE8">
              <w:rPr>
                <w:rFonts w:ascii="Arial" w:hAnsi="Arial" w:cs="Arial"/>
              </w:rPr>
              <w:t>,</w:t>
            </w:r>
            <w:r>
              <w:rPr>
                <w:rFonts w:ascii="Arial" w:hAnsi="Arial" w:cs="Arial"/>
              </w:rPr>
              <w:t xml:space="preserve"> ortografía y redacción</w:t>
            </w:r>
            <w:r w:rsidR="00FC1BFB">
              <w:rPr>
                <w:rFonts w:ascii="Arial" w:hAnsi="Arial" w:cs="Arial"/>
              </w:rPr>
              <w:t>,</w:t>
            </w:r>
            <w:r>
              <w:rPr>
                <w:rFonts w:ascii="Arial" w:hAnsi="Arial" w:cs="Arial"/>
              </w:rPr>
              <w:t xml:space="preserve"> entre otros. </w:t>
            </w:r>
          </w:p>
          <w:p w:rsidR="00FC1BFB" w:rsidRDefault="00FC1BFB" w:rsidP="00FC1BFB">
            <w:pPr>
              <w:jc w:val="both"/>
              <w:rPr>
                <w:rFonts w:ascii="Arial" w:hAnsi="Arial" w:cs="Arial"/>
              </w:rPr>
            </w:pPr>
          </w:p>
          <w:p w:rsidR="00ED13A5" w:rsidRDefault="00FC1BFB" w:rsidP="00FC1BFB">
            <w:pPr>
              <w:jc w:val="both"/>
              <w:rPr>
                <w:rFonts w:ascii="Arial" w:hAnsi="Arial" w:cs="Arial"/>
              </w:rPr>
            </w:pPr>
            <w:r>
              <w:rPr>
                <w:rFonts w:ascii="Arial" w:hAnsi="Arial" w:cs="Arial"/>
              </w:rPr>
              <w:t xml:space="preserve">    </w:t>
            </w:r>
            <w:r w:rsidR="00BA388E">
              <w:rPr>
                <w:rFonts w:ascii="Arial" w:hAnsi="Arial" w:cs="Arial"/>
              </w:rPr>
              <w:t xml:space="preserve">       -La guía se debe responder </w:t>
            </w:r>
            <w:r w:rsidR="00725D70">
              <w:rPr>
                <w:rFonts w:ascii="Arial" w:hAnsi="Arial" w:cs="Arial"/>
              </w:rPr>
              <w:t xml:space="preserve">en el </w:t>
            </w:r>
            <w:r w:rsidR="006129EE">
              <w:rPr>
                <w:rFonts w:ascii="Arial" w:hAnsi="Arial" w:cs="Arial"/>
              </w:rPr>
              <w:t xml:space="preserve">cuaderno de la asignatura, que después será revisado para asignar una calificación. Debe escribir con lápiz pasta. </w:t>
            </w:r>
          </w:p>
          <w:p w:rsidR="006129EE" w:rsidRDefault="006129EE" w:rsidP="00FC1BFB">
            <w:pPr>
              <w:jc w:val="both"/>
              <w:rPr>
                <w:rFonts w:ascii="Arial" w:hAnsi="Arial" w:cs="Arial"/>
              </w:rPr>
            </w:pPr>
          </w:p>
          <w:p w:rsidR="00CE7444" w:rsidRDefault="006129EE" w:rsidP="00CE7444">
            <w:pPr>
              <w:spacing w:line="276" w:lineRule="auto"/>
              <w:jc w:val="both"/>
              <w:rPr>
                <w:rFonts w:ascii="Arial" w:hAnsi="Arial" w:cs="Arial"/>
              </w:rPr>
            </w:pPr>
            <w:r>
              <w:rPr>
                <w:rFonts w:ascii="Arial" w:hAnsi="Arial" w:cs="Arial"/>
              </w:rPr>
              <w:t>-</w:t>
            </w:r>
            <w:r w:rsidR="00D44679">
              <w:rPr>
                <w:rFonts w:ascii="Arial" w:hAnsi="Arial" w:cs="Arial"/>
              </w:rPr>
              <w:t xml:space="preserve">Es importante ser responsables y </w:t>
            </w:r>
            <w:r w:rsidR="00CE7444">
              <w:rPr>
                <w:rFonts w:ascii="Arial" w:hAnsi="Arial" w:cs="Arial"/>
              </w:rPr>
              <w:t xml:space="preserve">cumplir con las actividades asignadas </w:t>
            </w:r>
          </w:p>
          <w:p w:rsidR="00BA0BC0" w:rsidRPr="00E1168B" w:rsidRDefault="00BA0BC0" w:rsidP="009B3803">
            <w:pPr>
              <w:rPr>
                <w:rFonts w:ascii="Arial" w:hAnsi="Arial" w:cs="Arial"/>
              </w:rPr>
            </w:pPr>
          </w:p>
        </w:tc>
      </w:tr>
    </w:tbl>
    <w:p w:rsidR="006C40CD" w:rsidRPr="00E1168B"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E1168B" w:rsidTr="00FC1A48">
        <w:tc>
          <w:tcPr>
            <w:tcW w:w="10940" w:type="dxa"/>
          </w:tcPr>
          <w:p w:rsidR="00DB2358" w:rsidRPr="00244409" w:rsidRDefault="007B238D" w:rsidP="00F43087">
            <w:pPr>
              <w:rPr>
                <w:rFonts w:ascii="Arial" w:hAnsi="Arial" w:cs="Arial"/>
                <w:lang w:val="es-MX"/>
              </w:rPr>
            </w:pPr>
            <w:r w:rsidRPr="00E1168B">
              <w:rPr>
                <w:rFonts w:ascii="Arial" w:hAnsi="Arial" w:cs="Arial"/>
                <w:b/>
                <w:lang w:val="es-MX"/>
              </w:rPr>
              <w:t>Obj</w:t>
            </w:r>
            <w:r w:rsidR="00DB2358" w:rsidRPr="00E1168B">
              <w:rPr>
                <w:rFonts w:ascii="Arial" w:hAnsi="Arial" w:cs="Arial"/>
                <w:b/>
                <w:lang w:val="es-MX"/>
              </w:rPr>
              <w:t>etivo</w:t>
            </w:r>
            <w:r w:rsidR="00736DAC" w:rsidRPr="00E1168B">
              <w:rPr>
                <w:rFonts w:ascii="Arial" w:hAnsi="Arial" w:cs="Arial"/>
                <w:b/>
                <w:lang w:val="es-MX"/>
              </w:rPr>
              <w:t>:</w:t>
            </w:r>
            <w:r w:rsidR="00F43087" w:rsidRPr="00E1168B">
              <w:rPr>
                <w:rFonts w:ascii="Arial" w:eastAsiaTheme="minorHAnsi" w:hAnsi="Arial" w:cs="Arial"/>
                <w:color w:val="000000"/>
                <w:sz w:val="24"/>
                <w:szCs w:val="24"/>
                <w:lang w:val="es-ES"/>
              </w:rPr>
              <w:t xml:space="preserve"> </w:t>
            </w:r>
            <w:r w:rsidR="005202B0">
              <w:rPr>
                <w:rFonts w:ascii="Arial" w:hAnsi="Arial" w:cs="Arial"/>
                <w:lang w:val="es-MX"/>
              </w:rPr>
              <w:t>Conocer los alimentos que debemos consumir y sus cantidades</w:t>
            </w:r>
            <w:r w:rsidR="00DB2358" w:rsidRPr="00E1168B">
              <w:rPr>
                <w:rFonts w:ascii="Arial" w:hAnsi="Arial" w:cs="Arial"/>
                <w:lang w:val="es-MX"/>
              </w:rPr>
              <w:t>.</w:t>
            </w:r>
          </w:p>
          <w:p w:rsidR="00DB2358" w:rsidRPr="00E1168B" w:rsidRDefault="00736DAC" w:rsidP="00DB2358">
            <w:pPr>
              <w:rPr>
                <w:rFonts w:ascii="Arial" w:hAnsi="Arial" w:cs="Arial"/>
                <w:lang w:val="es-MX"/>
              </w:rPr>
            </w:pPr>
            <w:r w:rsidRPr="00E1168B">
              <w:rPr>
                <w:rFonts w:ascii="Arial" w:hAnsi="Arial" w:cs="Arial"/>
                <w:b/>
                <w:lang w:val="es-MX"/>
              </w:rPr>
              <w:t>Contenidos:</w:t>
            </w:r>
            <w:r w:rsidR="00DB2358" w:rsidRPr="00E1168B">
              <w:rPr>
                <w:rFonts w:ascii="Arial" w:hAnsi="Arial" w:cs="Arial"/>
                <w:b/>
                <w:lang w:val="es-MX"/>
              </w:rPr>
              <w:t xml:space="preserve"> </w:t>
            </w:r>
            <w:r w:rsidR="005202B0">
              <w:rPr>
                <w:rFonts w:ascii="Arial" w:hAnsi="Arial" w:cs="Arial"/>
                <w:lang w:val="es-MX"/>
              </w:rPr>
              <w:t>-Vitaminas</w:t>
            </w:r>
          </w:p>
          <w:p w:rsidR="005202B0" w:rsidRDefault="00DB2358" w:rsidP="00DB2358">
            <w:pPr>
              <w:rPr>
                <w:rFonts w:ascii="Arial" w:hAnsi="Arial" w:cs="Arial"/>
                <w:lang w:val="es-MX"/>
              </w:rPr>
            </w:pPr>
            <w:r w:rsidRPr="00E1168B">
              <w:rPr>
                <w:rFonts w:ascii="Arial" w:hAnsi="Arial" w:cs="Arial"/>
                <w:lang w:val="es-MX"/>
              </w:rPr>
              <w:t xml:space="preserve"> </w:t>
            </w:r>
            <w:r w:rsidR="005202B0">
              <w:rPr>
                <w:rFonts w:ascii="Arial" w:hAnsi="Arial" w:cs="Arial"/>
                <w:lang w:val="es-MX"/>
              </w:rPr>
              <w:t xml:space="preserve">                    -Sales Minerales</w:t>
            </w:r>
          </w:p>
          <w:p w:rsidR="005202B0" w:rsidRDefault="005202B0" w:rsidP="00DB2358">
            <w:pPr>
              <w:rPr>
                <w:rFonts w:ascii="Arial" w:hAnsi="Arial" w:cs="Arial"/>
                <w:lang w:val="es-MX"/>
              </w:rPr>
            </w:pPr>
            <w:r>
              <w:rPr>
                <w:rFonts w:ascii="Arial" w:hAnsi="Arial" w:cs="Arial"/>
                <w:lang w:val="es-MX"/>
              </w:rPr>
              <w:t xml:space="preserve">                     -El agua</w:t>
            </w:r>
          </w:p>
          <w:p w:rsidR="005202B0" w:rsidRDefault="005202B0" w:rsidP="00DB2358">
            <w:pPr>
              <w:rPr>
                <w:rFonts w:ascii="Arial" w:hAnsi="Arial" w:cs="Arial"/>
                <w:lang w:val="es-MX"/>
              </w:rPr>
            </w:pPr>
            <w:r>
              <w:rPr>
                <w:rFonts w:ascii="Arial" w:hAnsi="Arial" w:cs="Arial"/>
                <w:lang w:val="es-MX"/>
              </w:rPr>
              <w:t xml:space="preserve">                     -Pirámide Alimenticia. </w:t>
            </w:r>
          </w:p>
          <w:p w:rsidR="00A14D52" w:rsidRPr="005202B0" w:rsidRDefault="005202B0" w:rsidP="005202B0">
            <w:pPr>
              <w:rPr>
                <w:rFonts w:ascii="Arial" w:hAnsi="Arial" w:cs="Arial"/>
                <w:lang w:val="es-MX"/>
              </w:rPr>
            </w:pPr>
            <w:r>
              <w:rPr>
                <w:rFonts w:ascii="Arial" w:hAnsi="Arial" w:cs="Arial"/>
                <w:lang w:val="es-MX"/>
              </w:rPr>
              <w:t xml:space="preserve">                     -Guía de alimentación Sana. </w:t>
            </w:r>
            <w:r w:rsidR="00DB2358" w:rsidRPr="00E1168B">
              <w:rPr>
                <w:rFonts w:ascii="Arial" w:hAnsi="Arial" w:cs="Arial"/>
                <w:lang w:val="es-MX"/>
              </w:rPr>
              <w:t xml:space="preserve"> </w:t>
            </w:r>
          </w:p>
        </w:tc>
      </w:tr>
    </w:tbl>
    <w:p w:rsidR="005C3816" w:rsidRPr="00E1168B" w:rsidRDefault="005C3816" w:rsidP="00D338AF">
      <w:pPr>
        <w:pStyle w:val="Prrafodelista"/>
        <w:spacing w:after="0" w:line="240" w:lineRule="auto"/>
        <w:ind w:left="0"/>
        <w:rPr>
          <w:rFonts w:ascii="Arial" w:hAnsi="Arial" w:cs="Arial"/>
          <w:b/>
          <w:lang w:val="es-ES"/>
        </w:rPr>
      </w:pPr>
    </w:p>
    <w:p w:rsidR="00A14D52" w:rsidRPr="00E1168B" w:rsidRDefault="00BB05EE" w:rsidP="00D338AF">
      <w:pPr>
        <w:pStyle w:val="Prrafodelista"/>
        <w:spacing w:after="0" w:line="240" w:lineRule="auto"/>
        <w:ind w:left="0"/>
        <w:rPr>
          <w:rFonts w:ascii="Arial" w:hAnsi="Arial" w:cs="Arial"/>
          <w:b/>
          <w:lang w:val="es-ES"/>
        </w:rPr>
      </w:pPr>
      <w:r w:rsidRPr="00E1168B">
        <w:rPr>
          <w:rFonts w:ascii="Arial" w:hAnsi="Arial" w:cs="Arial"/>
          <w:b/>
          <w:lang w:val="es-ES"/>
        </w:rPr>
        <w:t>ITEM I.-</w:t>
      </w:r>
      <w:r w:rsidR="003E24E9" w:rsidRPr="00E1168B">
        <w:rPr>
          <w:rFonts w:ascii="Arial" w:hAnsi="Arial" w:cs="Arial"/>
          <w:b/>
          <w:lang w:val="es-ES"/>
        </w:rPr>
        <w:t xml:space="preserve"> </w:t>
      </w:r>
      <w:r w:rsidR="007B119E" w:rsidRPr="00E1168B">
        <w:rPr>
          <w:rFonts w:ascii="Arial" w:hAnsi="Arial" w:cs="Arial"/>
          <w:b/>
          <w:lang w:val="es-ES"/>
        </w:rPr>
        <w:t>PRESENTACIÓN DEL CONTENIDO</w:t>
      </w:r>
    </w:p>
    <w:p w:rsidR="00A14D52" w:rsidRPr="00E1168B" w:rsidRDefault="00A14D52" w:rsidP="00D338AF">
      <w:pPr>
        <w:pStyle w:val="Prrafodelista"/>
        <w:spacing w:after="0" w:line="240" w:lineRule="auto"/>
        <w:ind w:left="0"/>
        <w:rPr>
          <w:rFonts w:ascii="Arial" w:hAnsi="Arial" w:cs="Arial"/>
          <w:b/>
          <w:lang w:val="es-ES"/>
        </w:rPr>
      </w:pPr>
    </w:p>
    <w:p w:rsidR="00D5579C" w:rsidRDefault="0031480F" w:rsidP="00D5579C">
      <w:pPr>
        <w:spacing w:before="100" w:beforeAutospacing="1" w:after="0" w:line="240" w:lineRule="auto"/>
        <w:ind w:left="-1134" w:right="-1134"/>
        <w:contextualSpacing/>
        <w:jc w:val="center"/>
        <w:rPr>
          <w:rFonts w:ascii="Arial" w:hAnsi="Arial" w:cs="Arial"/>
          <w:b/>
        </w:rPr>
      </w:pPr>
      <w:r>
        <w:rPr>
          <w:rFonts w:ascii="Arial" w:hAnsi="Arial" w:cs="Arial"/>
          <w:b/>
        </w:rPr>
        <w:t xml:space="preserve">Importancia de las vitaminas </w:t>
      </w:r>
    </w:p>
    <w:p w:rsidR="0031480F" w:rsidRPr="00E1168B" w:rsidRDefault="0031480F" w:rsidP="00D5579C">
      <w:pPr>
        <w:spacing w:before="100" w:beforeAutospacing="1" w:after="0" w:line="240" w:lineRule="auto"/>
        <w:ind w:left="-1134" w:right="-1134"/>
        <w:contextualSpacing/>
        <w:jc w:val="center"/>
        <w:rPr>
          <w:rFonts w:ascii="Arial" w:hAnsi="Arial" w:cs="Arial"/>
          <w:b/>
        </w:rPr>
      </w:pPr>
    </w:p>
    <w:p w:rsidR="0031480F" w:rsidRPr="0031480F" w:rsidRDefault="0031480F" w:rsidP="0031480F">
      <w:pPr>
        <w:pStyle w:val="NormalWeb"/>
        <w:shd w:val="clear" w:color="auto" w:fill="FFFFFF"/>
        <w:spacing w:before="0" w:beforeAutospacing="0" w:after="270" w:afterAutospacing="0" w:line="276" w:lineRule="auto"/>
        <w:jc w:val="both"/>
        <w:rPr>
          <w:rFonts w:ascii="Helvetica" w:hAnsi="Helvetica" w:cs="Helvetica"/>
          <w:sz w:val="22"/>
          <w:szCs w:val="22"/>
        </w:rPr>
      </w:pPr>
      <w:r>
        <w:rPr>
          <w:rFonts w:ascii="Arial" w:hAnsi="Arial" w:cs="Arial"/>
          <w:sz w:val="22"/>
          <w:szCs w:val="22"/>
        </w:rPr>
        <w:t xml:space="preserve">    </w:t>
      </w:r>
      <w:r w:rsidR="00FB32CF">
        <w:rPr>
          <w:noProof/>
        </w:rPr>
        <mc:AlternateContent>
          <mc:Choice Requires="wps">
            <w:drawing>
              <wp:inline distT="0" distB="0" distL="0" distR="0" wp14:anchorId="6A33C428" wp14:editId="5EF92E3C">
                <wp:extent cx="304800" cy="304800"/>
                <wp:effectExtent l="0" t="0" r="0" b="0"/>
                <wp:docPr id="2" name="AutoShape 2" descr="8 Tipos de vitaminas | Clases De Vitaminas | Tiposde.t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453930" id="AutoShape 2" o:spid="_x0000_s1026" alt="8 Tipos de vitaminas | Clases De Vitaminas | Tiposde.to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GPBVqPSAgAA+AUAAA4AAAAAAAAAAAAAAAAALgIAAGRycy9lMm9Eb2MueG1s&#10;UEsBAi0AFAAGAAgAAAAhAEyg6SzYAAAAAwEAAA8AAAAAAAAAAAAAAAAALAUAAGRycy9kb3ducmV2&#10;LnhtbFBLBQYAAAAABAAEAPMAAAAxBgAAAAA=&#10;" filled="f" stroked="f">
                <o:lock v:ext="edit" aspectratio="t"/>
                <w10:anchorlock/>
              </v:rect>
            </w:pict>
          </mc:Fallback>
        </mc:AlternateContent>
      </w:r>
      <w:r>
        <w:rPr>
          <w:rFonts w:ascii="Arial" w:hAnsi="Arial" w:cs="Arial"/>
          <w:sz w:val="22"/>
          <w:szCs w:val="22"/>
        </w:rPr>
        <w:t xml:space="preserve">   </w:t>
      </w:r>
      <w:r w:rsidRPr="0031480F">
        <w:rPr>
          <w:rFonts w:ascii="Arial" w:hAnsi="Arial" w:cs="Arial"/>
          <w:sz w:val="22"/>
          <w:szCs w:val="22"/>
        </w:rPr>
        <w:t>Las vitaminas son esenciales para el correcto funcionamiento de las células del organismo. Sin embargo, el cuerpo humano tan sólo produce de forma natural la vitamina D, por ello es tan importante incluir en nuestra dieta alimentos y complementos con todos aquellos nutrientes que nuestro cuerpo necesita para la formación de tejidos, células de la sangre, hormonas, sustancias químicas para el sistema nervioso y material genético.</w:t>
      </w:r>
    </w:p>
    <w:p w:rsidR="0031480F" w:rsidRPr="0031480F" w:rsidRDefault="00FB32CF" w:rsidP="0031480F">
      <w:pPr>
        <w:pStyle w:val="NormalWeb"/>
        <w:shd w:val="clear" w:color="auto" w:fill="FFFFFF"/>
        <w:spacing w:before="0" w:beforeAutospacing="0" w:after="270" w:afterAutospacing="0" w:line="276" w:lineRule="auto"/>
        <w:ind w:firstLine="708"/>
        <w:jc w:val="both"/>
        <w:rPr>
          <w:rFonts w:ascii="Helvetica" w:hAnsi="Helvetica" w:cs="Helvetica"/>
          <w:sz w:val="22"/>
          <w:szCs w:val="22"/>
        </w:rPr>
      </w:pPr>
      <w:r>
        <w:rPr>
          <w:noProof/>
        </w:rPr>
        <w:drawing>
          <wp:anchor distT="0" distB="0" distL="114300" distR="114300" simplePos="0" relativeHeight="251663360" behindDoc="0" locked="0" layoutInCell="1" allowOverlap="1" wp14:anchorId="54AFBC30" wp14:editId="74D34F42">
            <wp:simplePos x="0" y="0"/>
            <wp:positionH relativeFrom="margin">
              <wp:posOffset>38100</wp:posOffset>
            </wp:positionH>
            <wp:positionV relativeFrom="paragraph">
              <wp:posOffset>1154430</wp:posOffset>
            </wp:positionV>
            <wp:extent cx="3276600" cy="1590675"/>
            <wp:effectExtent l="0" t="0" r="0" b="9525"/>
            <wp:wrapSquare wrapText="bothSides"/>
            <wp:docPr id="4" name="Imagen 4" descr="Cómo consumir vitaminas - V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ómo consumir vitaminas - VI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0" cy="15906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1480F" w:rsidRPr="0031480F">
        <w:rPr>
          <w:rFonts w:ascii="Arial" w:hAnsi="Arial" w:cs="Arial"/>
          <w:sz w:val="22"/>
          <w:szCs w:val="22"/>
        </w:rPr>
        <w:t>Cada vitamina cumple una función específica en el organismo interactuando entre sí y con otros nutrientes y aunque no proveen energía, participan en las reacciones metabólicas de nuestro cuerpo para aprovecharla. Estos micronutrientes regulan la absorción de carbohidratos, grasas y proteínas para un correcto funcionamiento corporal. Además, las vitaminas también nos ayudan a tener una buena coagulación, aumentan las defensas, evitan el crecimiento prematuro, mejoran la actividad cerebral y celular, mantienen sanos los tejidos y mucosas, y facilitan la circulación de la sangre.</w:t>
      </w:r>
    </w:p>
    <w:p w:rsidR="00A14D52" w:rsidRDefault="0031480F" w:rsidP="001D7694">
      <w:pPr>
        <w:pStyle w:val="NormalWeb"/>
        <w:shd w:val="clear" w:color="auto" w:fill="FFFFFF"/>
        <w:spacing w:before="0" w:beforeAutospacing="0" w:after="270" w:afterAutospacing="0" w:line="276" w:lineRule="auto"/>
        <w:ind w:firstLine="708"/>
        <w:jc w:val="both"/>
        <w:rPr>
          <w:rFonts w:ascii="Arial" w:hAnsi="Arial" w:cs="Arial"/>
          <w:sz w:val="22"/>
          <w:szCs w:val="22"/>
        </w:rPr>
      </w:pPr>
      <w:r w:rsidRPr="0031480F">
        <w:rPr>
          <w:rFonts w:ascii="Arial" w:hAnsi="Arial" w:cs="Arial"/>
          <w:sz w:val="22"/>
          <w:szCs w:val="22"/>
        </w:rPr>
        <w:t>A la hora de clasificarlas, éstas se dividen en hidrosolubles; que se encuentran en el agua de los alimentos (vitaminas del complejo B y C), y que a su vez se expulsan fácilmente por la orina, por lo que es necesario tomarlas con mayor frecuencia, y en liposolubles (A, D, E y K), contenidas en la grasa de los alimentos y que permanecen más tiempo en el organismo.</w:t>
      </w:r>
    </w:p>
    <w:p w:rsidR="003E24E9" w:rsidRPr="00E1168B" w:rsidRDefault="003E24E9" w:rsidP="00D338AF">
      <w:pPr>
        <w:pStyle w:val="Prrafodelista"/>
        <w:spacing w:after="0" w:line="240" w:lineRule="auto"/>
        <w:ind w:left="0"/>
        <w:rPr>
          <w:rFonts w:ascii="Arial" w:hAnsi="Arial" w:cs="Arial"/>
          <w:b/>
          <w:lang w:val="es-ES"/>
        </w:rPr>
      </w:pPr>
    </w:p>
    <w:p w:rsidR="003E24E9" w:rsidRPr="00E1168B" w:rsidRDefault="001C4BF9" w:rsidP="00D338AF">
      <w:pPr>
        <w:pStyle w:val="Prrafodelista"/>
        <w:spacing w:after="0" w:line="240" w:lineRule="auto"/>
        <w:ind w:left="0"/>
        <w:rPr>
          <w:rFonts w:ascii="Arial" w:hAnsi="Arial" w:cs="Arial"/>
          <w:b/>
          <w:lang w:val="es-ES"/>
        </w:rPr>
      </w:pPr>
      <w:r w:rsidRPr="00E1168B">
        <w:rPr>
          <w:rFonts w:ascii="Arial" w:hAnsi="Arial" w:cs="Arial"/>
          <w:b/>
          <w:lang w:val="es-ES"/>
        </w:rPr>
        <w:t xml:space="preserve">ITEM II.- PRÁCTICA GUIADA  </w:t>
      </w:r>
    </w:p>
    <w:p w:rsidR="00A14D52" w:rsidRPr="00E1168B" w:rsidRDefault="00A14D52" w:rsidP="00D338AF">
      <w:pPr>
        <w:pStyle w:val="Prrafodelista"/>
        <w:spacing w:after="0" w:line="240" w:lineRule="auto"/>
        <w:ind w:left="0"/>
        <w:rPr>
          <w:rFonts w:ascii="Arial" w:hAnsi="Arial" w:cs="Arial"/>
          <w:b/>
          <w:lang w:val="es-ES"/>
        </w:rPr>
      </w:pPr>
    </w:p>
    <w:p w:rsidR="00D5579C" w:rsidRDefault="00D5579C" w:rsidP="00C520B2">
      <w:pPr>
        <w:pStyle w:val="Prrafodelista"/>
        <w:spacing w:after="0" w:line="240" w:lineRule="auto"/>
        <w:ind w:left="0"/>
        <w:jc w:val="both"/>
        <w:rPr>
          <w:rFonts w:ascii="Arial" w:hAnsi="Arial" w:cs="Arial"/>
          <w:b/>
          <w:color w:val="C0504D" w:themeColor="accent2"/>
          <w:lang w:val="es-ES"/>
        </w:rPr>
      </w:pPr>
      <w:r w:rsidRPr="00E1168B">
        <w:rPr>
          <w:rFonts w:ascii="Arial" w:hAnsi="Arial" w:cs="Arial"/>
          <w:lang w:val="es-ES"/>
        </w:rPr>
        <w:t xml:space="preserve">                  </w:t>
      </w:r>
      <w:r w:rsidRPr="00BC2EE0">
        <w:rPr>
          <w:rFonts w:ascii="Arial" w:hAnsi="Arial" w:cs="Arial"/>
          <w:b/>
          <w:color w:val="C0504D" w:themeColor="accent2"/>
          <w:lang w:val="es-ES"/>
        </w:rPr>
        <w:t xml:space="preserve">En el siguiente </w:t>
      </w:r>
      <w:r w:rsidR="00C520B2">
        <w:rPr>
          <w:rFonts w:ascii="Arial" w:hAnsi="Arial" w:cs="Arial"/>
          <w:b/>
          <w:color w:val="C0504D" w:themeColor="accent2"/>
          <w:lang w:val="es-ES"/>
        </w:rPr>
        <w:t>contenido, se encuentra</w:t>
      </w:r>
      <w:r w:rsidRPr="00BC2EE0">
        <w:rPr>
          <w:rFonts w:ascii="Arial" w:hAnsi="Arial" w:cs="Arial"/>
          <w:b/>
          <w:color w:val="C0504D" w:themeColor="accent2"/>
          <w:lang w:val="es-ES"/>
        </w:rPr>
        <w:t xml:space="preserve"> </w:t>
      </w:r>
      <w:r w:rsidR="00A14D52" w:rsidRPr="00BC2EE0">
        <w:rPr>
          <w:rFonts w:ascii="Arial" w:hAnsi="Arial" w:cs="Arial"/>
          <w:b/>
          <w:color w:val="C0504D" w:themeColor="accent2"/>
          <w:lang w:val="es-ES"/>
        </w:rPr>
        <w:t>información necesaria para la</w:t>
      </w:r>
      <w:r w:rsidRPr="00BC2EE0">
        <w:rPr>
          <w:rFonts w:ascii="Arial" w:hAnsi="Arial" w:cs="Arial"/>
          <w:b/>
          <w:color w:val="C0504D" w:themeColor="accent2"/>
          <w:lang w:val="es-ES"/>
        </w:rPr>
        <w:t xml:space="preserve"> </w:t>
      </w:r>
      <w:r w:rsidR="00D65788">
        <w:rPr>
          <w:rFonts w:ascii="Arial" w:hAnsi="Arial" w:cs="Arial"/>
          <w:b/>
          <w:color w:val="C0504D" w:themeColor="accent2"/>
          <w:lang w:val="es-ES"/>
        </w:rPr>
        <w:t xml:space="preserve">elaborar la actividad, recuerda que se debe hacer en el cuaderno de la asignatura. </w:t>
      </w:r>
    </w:p>
    <w:p w:rsidR="00D65788" w:rsidRPr="00E1168B" w:rsidRDefault="00D65788" w:rsidP="00C520B2">
      <w:pPr>
        <w:pStyle w:val="Prrafodelista"/>
        <w:spacing w:after="0" w:line="240" w:lineRule="auto"/>
        <w:ind w:left="0"/>
        <w:jc w:val="both"/>
        <w:rPr>
          <w:rFonts w:ascii="Arial" w:hAnsi="Arial" w:cs="Arial"/>
          <w:color w:val="C0504D" w:themeColor="accent2"/>
          <w:lang w:val="es-ES"/>
        </w:rPr>
      </w:pPr>
    </w:p>
    <w:p w:rsidR="00BB459D" w:rsidRDefault="00BB459D" w:rsidP="00D338AF">
      <w:pPr>
        <w:pStyle w:val="Prrafodelista"/>
        <w:spacing w:after="0" w:line="240" w:lineRule="auto"/>
        <w:ind w:left="0"/>
        <w:rPr>
          <w:rFonts w:ascii="Arial" w:hAnsi="Arial" w:cs="Arial"/>
          <w:color w:val="C0504D" w:themeColor="accent2"/>
          <w:lang w:val="es-ES"/>
        </w:rPr>
      </w:pPr>
    </w:p>
    <w:p w:rsidR="00D65788" w:rsidRPr="00D65788" w:rsidRDefault="00D65788" w:rsidP="00D65788">
      <w:pPr>
        <w:pStyle w:val="Prrafodelista"/>
        <w:spacing w:after="0" w:line="240" w:lineRule="auto"/>
        <w:jc w:val="center"/>
        <w:rPr>
          <w:rFonts w:ascii="Arial" w:hAnsi="Arial" w:cs="Arial"/>
          <w:b/>
          <w:lang w:val="es-ES"/>
        </w:rPr>
      </w:pPr>
      <w:r w:rsidRPr="00D65788">
        <w:rPr>
          <w:rFonts w:ascii="Arial" w:hAnsi="Arial" w:cs="Arial"/>
          <w:b/>
          <w:lang w:val="es-ES"/>
        </w:rPr>
        <w:t>Vitaminas, sales minerales y agua: reguladores</w:t>
      </w:r>
    </w:p>
    <w:p w:rsidR="00D65788" w:rsidRPr="00D65788" w:rsidRDefault="00D65788" w:rsidP="00D65788">
      <w:pPr>
        <w:pStyle w:val="Prrafodelista"/>
        <w:spacing w:after="0" w:line="240" w:lineRule="auto"/>
        <w:jc w:val="both"/>
        <w:rPr>
          <w:rFonts w:ascii="Arial" w:hAnsi="Arial" w:cs="Arial"/>
          <w:lang w:val="es-ES"/>
        </w:rPr>
      </w:pPr>
    </w:p>
    <w:p w:rsidR="00C520B2" w:rsidRDefault="00D65788" w:rsidP="009373F1">
      <w:pPr>
        <w:spacing w:after="0"/>
        <w:ind w:firstLine="708"/>
        <w:jc w:val="both"/>
        <w:rPr>
          <w:rFonts w:ascii="Arial" w:hAnsi="Arial" w:cs="Arial"/>
          <w:lang w:val="es-ES"/>
        </w:rPr>
      </w:pPr>
      <w:r w:rsidRPr="00D65788">
        <w:rPr>
          <w:rFonts w:ascii="Arial" w:hAnsi="Arial" w:cs="Arial"/>
          <w:lang w:val="es-ES"/>
        </w:rPr>
        <w:t>¿Sabías que al hacer ejercicio tus músculos requieren más oxígeno? Para realizar</w:t>
      </w:r>
      <w:r>
        <w:rPr>
          <w:rFonts w:ascii="Arial" w:hAnsi="Arial" w:cs="Arial"/>
          <w:lang w:val="es-ES"/>
        </w:rPr>
        <w:t xml:space="preserve"> </w:t>
      </w:r>
      <w:r w:rsidRPr="00D65788">
        <w:rPr>
          <w:rFonts w:ascii="Arial" w:hAnsi="Arial" w:cs="Arial"/>
          <w:lang w:val="es-ES"/>
        </w:rPr>
        <w:t>sus actividades el organismo necesita nutrientes que regulan cada proceso.</w:t>
      </w:r>
      <w:r>
        <w:rPr>
          <w:rFonts w:ascii="Arial" w:hAnsi="Arial" w:cs="Arial"/>
          <w:lang w:val="es-ES"/>
        </w:rPr>
        <w:t xml:space="preserve"> </w:t>
      </w:r>
      <w:r w:rsidRPr="00D65788">
        <w:rPr>
          <w:rFonts w:ascii="Arial" w:hAnsi="Arial" w:cs="Arial"/>
          <w:lang w:val="es-ES"/>
        </w:rPr>
        <w:t>En esta regulación participan las vitaminas, los minerales y el agua.</w:t>
      </w:r>
    </w:p>
    <w:p w:rsidR="00D65788" w:rsidRDefault="00D65788" w:rsidP="009373F1">
      <w:pPr>
        <w:spacing w:after="0"/>
        <w:ind w:firstLine="708"/>
        <w:jc w:val="both"/>
        <w:rPr>
          <w:rFonts w:ascii="Arial" w:hAnsi="Arial" w:cs="Arial"/>
          <w:lang w:val="es-ES"/>
        </w:rPr>
      </w:pPr>
      <w:r>
        <w:rPr>
          <w:noProof/>
          <w:lang w:val="es-ES" w:eastAsia="es-ES"/>
        </w:rPr>
        <w:drawing>
          <wp:anchor distT="0" distB="0" distL="114300" distR="114300" simplePos="0" relativeHeight="251658240" behindDoc="0" locked="0" layoutInCell="1" allowOverlap="1" wp14:anchorId="7968AA75" wp14:editId="3F604D41">
            <wp:simplePos x="0" y="0"/>
            <wp:positionH relativeFrom="margin">
              <wp:align>right</wp:align>
            </wp:positionH>
            <wp:positionV relativeFrom="paragraph">
              <wp:posOffset>9525</wp:posOffset>
            </wp:positionV>
            <wp:extent cx="3152775" cy="2352675"/>
            <wp:effectExtent l="0" t="0" r="9525" b="9525"/>
            <wp:wrapSquare wrapText="bothSides"/>
            <wp:docPr id="6" name="Imagen 6" descr="Alimentos Y Bebidas Conjunto De Iconos Para Una Aliment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imentos Y Bebidas Conjunto De Iconos Para Una Alimentación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2775" cy="2352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788" w:rsidRPr="00D65788" w:rsidRDefault="00D65788" w:rsidP="009373F1">
      <w:pPr>
        <w:spacing w:after="0"/>
        <w:ind w:firstLine="708"/>
        <w:jc w:val="both"/>
        <w:rPr>
          <w:rFonts w:ascii="Arial" w:hAnsi="Arial" w:cs="Arial"/>
          <w:b/>
          <w:lang w:val="es-ES"/>
        </w:rPr>
      </w:pPr>
      <w:r w:rsidRPr="00D65788">
        <w:rPr>
          <w:rFonts w:ascii="Arial" w:hAnsi="Arial" w:cs="Arial"/>
          <w:b/>
          <w:lang w:val="es-ES"/>
        </w:rPr>
        <w:t>Vitaminas</w:t>
      </w:r>
    </w:p>
    <w:p w:rsidR="00D65788" w:rsidRDefault="00D65788" w:rsidP="009373F1">
      <w:pPr>
        <w:spacing w:after="0"/>
        <w:ind w:firstLine="708"/>
        <w:jc w:val="both"/>
        <w:rPr>
          <w:rFonts w:ascii="Arial" w:hAnsi="Arial" w:cs="Arial"/>
          <w:lang w:val="es-ES"/>
        </w:rPr>
      </w:pPr>
    </w:p>
    <w:p w:rsidR="00D65788" w:rsidRPr="00D65788" w:rsidRDefault="00D65788" w:rsidP="009373F1">
      <w:pPr>
        <w:spacing w:after="0"/>
        <w:ind w:firstLine="708"/>
        <w:jc w:val="both"/>
        <w:rPr>
          <w:rFonts w:ascii="Arial" w:hAnsi="Arial" w:cs="Arial"/>
          <w:lang w:val="es-ES"/>
        </w:rPr>
      </w:pPr>
      <w:r w:rsidRPr="00D65788">
        <w:rPr>
          <w:rFonts w:ascii="Arial" w:hAnsi="Arial" w:cs="Arial"/>
          <w:lang w:val="es-ES"/>
        </w:rPr>
        <w:t>Las vitaminas pueden ser hidrosolubles, si se disuelven en agua; o liposolubles,</w:t>
      </w:r>
      <w:r>
        <w:rPr>
          <w:rFonts w:ascii="Arial" w:hAnsi="Arial" w:cs="Arial"/>
          <w:lang w:val="es-ES"/>
        </w:rPr>
        <w:t xml:space="preserve"> </w:t>
      </w:r>
      <w:r w:rsidRPr="00D65788">
        <w:rPr>
          <w:rFonts w:ascii="Arial" w:hAnsi="Arial" w:cs="Arial"/>
          <w:lang w:val="es-ES"/>
        </w:rPr>
        <w:t>si se disuelven en</w:t>
      </w:r>
      <w:r w:rsidRPr="00D65788">
        <w:rPr>
          <w:noProof/>
          <w:lang w:val="es-ES" w:eastAsia="es-ES"/>
        </w:rPr>
        <w:t xml:space="preserve"> </w:t>
      </w:r>
      <w:r w:rsidRPr="00D65788">
        <w:rPr>
          <w:rFonts w:ascii="Arial" w:hAnsi="Arial" w:cs="Arial"/>
          <w:lang w:val="es-ES"/>
        </w:rPr>
        <w:t xml:space="preserve"> grasas o aceites. Nuestro organismo no las sintetiza, por lo</w:t>
      </w:r>
      <w:r>
        <w:rPr>
          <w:rFonts w:ascii="Arial" w:hAnsi="Arial" w:cs="Arial"/>
          <w:lang w:val="es-ES"/>
        </w:rPr>
        <w:t xml:space="preserve"> </w:t>
      </w:r>
      <w:r w:rsidRPr="00D65788">
        <w:rPr>
          <w:rFonts w:ascii="Arial" w:hAnsi="Arial" w:cs="Arial"/>
          <w:lang w:val="es-ES"/>
        </w:rPr>
        <w:t>que debe incorporarlas a través de alimentos como frutas, verduras y cereales</w:t>
      </w:r>
      <w:r>
        <w:rPr>
          <w:rFonts w:ascii="Arial" w:hAnsi="Arial" w:cs="Arial"/>
          <w:lang w:val="es-ES"/>
        </w:rPr>
        <w:t xml:space="preserve"> </w:t>
      </w:r>
      <w:r w:rsidRPr="00D65788">
        <w:rPr>
          <w:rFonts w:ascii="Arial" w:hAnsi="Arial" w:cs="Arial"/>
          <w:lang w:val="es-ES"/>
        </w:rPr>
        <w:t>integrales. Estos nutrientes participan en reacciones metabólicas; contribuyen</w:t>
      </w:r>
      <w:r>
        <w:rPr>
          <w:rFonts w:ascii="Arial" w:hAnsi="Arial" w:cs="Arial"/>
          <w:lang w:val="es-ES"/>
        </w:rPr>
        <w:t xml:space="preserve"> </w:t>
      </w:r>
      <w:r w:rsidRPr="00D65788">
        <w:rPr>
          <w:rFonts w:ascii="Arial" w:hAnsi="Arial" w:cs="Arial"/>
          <w:lang w:val="es-ES"/>
        </w:rPr>
        <w:t>a mantener saludables la vista, la piel, los vasos sanguíneos y</w:t>
      </w:r>
      <w:r>
        <w:rPr>
          <w:rFonts w:ascii="Arial" w:hAnsi="Arial" w:cs="Arial"/>
          <w:lang w:val="es-ES"/>
        </w:rPr>
        <w:t xml:space="preserve"> </w:t>
      </w:r>
      <w:r w:rsidRPr="00D65788">
        <w:rPr>
          <w:rFonts w:ascii="Arial" w:hAnsi="Arial" w:cs="Arial"/>
          <w:lang w:val="es-ES"/>
        </w:rPr>
        <w:t>otros tejidos; son fundamentales para el crecimiento y la reparación de</w:t>
      </w:r>
      <w:r>
        <w:rPr>
          <w:rFonts w:ascii="Arial" w:hAnsi="Arial" w:cs="Arial"/>
          <w:lang w:val="es-ES"/>
        </w:rPr>
        <w:t xml:space="preserve"> </w:t>
      </w:r>
      <w:r w:rsidRPr="00D65788">
        <w:rPr>
          <w:rFonts w:ascii="Arial" w:hAnsi="Arial" w:cs="Arial"/>
          <w:lang w:val="es-ES"/>
        </w:rPr>
        <w:t>tejidos, y brindan protección y defensa al organismo ante las infecciones.</w:t>
      </w:r>
    </w:p>
    <w:p w:rsidR="00C520B2" w:rsidRPr="00D65788" w:rsidRDefault="00C520B2" w:rsidP="009373F1">
      <w:pPr>
        <w:pStyle w:val="Prrafodelista"/>
        <w:spacing w:after="0"/>
        <w:ind w:left="0"/>
        <w:jc w:val="both"/>
        <w:rPr>
          <w:rFonts w:ascii="Arial" w:hAnsi="Arial" w:cs="Arial"/>
          <w:lang w:val="es-ES"/>
        </w:rPr>
      </w:pPr>
    </w:p>
    <w:p w:rsidR="00D65788" w:rsidRPr="00D65788" w:rsidRDefault="00F169C5" w:rsidP="009373F1">
      <w:pPr>
        <w:pStyle w:val="Prrafodelista"/>
        <w:rPr>
          <w:rFonts w:ascii="Arial" w:hAnsi="Arial" w:cs="Arial"/>
          <w:b/>
          <w:lang w:val="es-ES"/>
        </w:rPr>
      </w:pPr>
      <w:r>
        <w:rPr>
          <w:noProof/>
          <w:lang w:val="es-ES" w:eastAsia="es-ES"/>
        </w:rPr>
        <w:drawing>
          <wp:anchor distT="0" distB="0" distL="114300" distR="114300" simplePos="0" relativeHeight="251659264" behindDoc="0" locked="0" layoutInCell="1" allowOverlap="1" wp14:anchorId="24C0F0D9" wp14:editId="18E4853C">
            <wp:simplePos x="0" y="0"/>
            <wp:positionH relativeFrom="column">
              <wp:posOffset>142875</wp:posOffset>
            </wp:positionH>
            <wp:positionV relativeFrom="paragraph">
              <wp:posOffset>10795</wp:posOffset>
            </wp:positionV>
            <wp:extent cx="3181350" cy="2171700"/>
            <wp:effectExtent l="0" t="0" r="0" b="0"/>
            <wp:wrapSquare wrapText="bothSides"/>
            <wp:docPr id="7" name="Imagen 7" descr="La leche, mejor en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leche, mejor ente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1717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65788" w:rsidRPr="00D65788">
        <w:rPr>
          <w:rFonts w:ascii="Arial" w:hAnsi="Arial" w:cs="Arial"/>
          <w:b/>
          <w:lang w:val="es-ES"/>
        </w:rPr>
        <w:t>Las sales minerales</w:t>
      </w:r>
    </w:p>
    <w:p w:rsidR="00D65788" w:rsidRDefault="00D65788" w:rsidP="009373F1">
      <w:pPr>
        <w:ind w:firstLine="708"/>
        <w:jc w:val="both"/>
        <w:rPr>
          <w:rFonts w:ascii="Arial" w:hAnsi="Arial" w:cs="Arial"/>
          <w:lang w:val="es-ES"/>
        </w:rPr>
      </w:pPr>
      <w:r w:rsidRPr="00D65788">
        <w:rPr>
          <w:rFonts w:ascii="Arial" w:hAnsi="Arial" w:cs="Arial"/>
          <w:lang w:val="es-ES"/>
        </w:rPr>
        <w:t>Las sales minerales corresponden a elementos químicos, como el fosforo, el sodio, el hierro y el potasio. Están presentes en pequeñas cantidades en todos los alimentos. Su</w:t>
      </w:r>
      <w:r>
        <w:rPr>
          <w:rFonts w:ascii="Arial" w:hAnsi="Arial" w:cs="Arial"/>
          <w:lang w:val="es-ES"/>
        </w:rPr>
        <w:t xml:space="preserve"> </w:t>
      </w:r>
      <w:r w:rsidRPr="00D65788">
        <w:rPr>
          <w:rFonts w:ascii="Arial" w:hAnsi="Arial" w:cs="Arial"/>
          <w:lang w:val="es-ES"/>
        </w:rPr>
        <w:t xml:space="preserve">función consiste en regular procesos </w:t>
      </w:r>
      <w:r w:rsidR="00F169C5" w:rsidRPr="00D65788">
        <w:rPr>
          <w:rFonts w:ascii="Arial" w:hAnsi="Arial" w:cs="Arial"/>
          <w:lang w:val="es-ES"/>
        </w:rPr>
        <w:t xml:space="preserve"> </w:t>
      </w:r>
      <w:r w:rsidRPr="00D65788">
        <w:rPr>
          <w:rFonts w:ascii="Arial" w:hAnsi="Arial" w:cs="Arial"/>
          <w:lang w:val="es-ES"/>
        </w:rPr>
        <w:t>metabólicos y formar</w:t>
      </w:r>
      <w:r>
        <w:rPr>
          <w:rFonts w:ascii="Arial" w:hAnsi="Arial" w:cs="Arial"/>
          <w:lang w:val="es-ES"/>
        </w:rPr>
        <w:t xml:space="preserve"> </w:t>
      </w:r>
      <w:r w:rsidRPr="00D65788">
        <w:rPr>
          <w:rFonts w:ascii="Arial" w:hAnsi="Arial" w:cs="Arial"/>
          <w:lang w:val="es-ES"/>
        </w:rPr>
        <w:t>parte de estructuras del organismo. El calcio, por ejemplo,</w:t>
      </w:r>
      <w:r>
        <w:rPr>
          <w:rFonts w:ascii="Arial" w:hAnsi="Arial" w:cs="Arial"/>
          <w:lang w:val="es-ES"/>
        </w:rPr>
        <w:t xml:space="preserve"> </w:t>
      </w:r>
      <w:r w:rsidRPr="00D65788">
        <w:rPr>
          <w:rFonts w:ascii="Arial" w:hAnsi="Arial" w:cs="Arial"/>
          <w:lang w:val="es-ES"/>
        </w:rPr>
        <w:t>forma parte de los huesos y dientes, y se obtiene de alimentos</w:t>
      </w:r>
      <w:r>
        <w:rPr>
          <w:rFonts w:ascii="Arial" w:hAnsi="Arial" w:cs="Arial"/>
          <w:lang w:val="es-ES"/>
        </w:rPr>
        <w:t xml:space="preserve"> </w:t>
      </w:r>
      <w:r w:rsidRPr="00D65788">
        <w:rPr>
          <w:rFonts w:ascii="Arial" w:hAnsi="Arial" w:cs="Arial"/>
          <w:lang w:val="es-ES"/>
        </w:rPr>
        <w:t>como la leche y sus derivados; y el hierro, presente en</w:t>
      </w:r>
      <w:r>
        <w:rPr>
          <w:rFonts w:ascii="Arial" w:hAnsi="Arial" w:cs="Arial"/>
          <w:lang w:val="es-ES"/>
        </w:rPr>
        <w:t xml:space="preserve"> </w:t>
      </w:r>
      <w:r w:rsidRPr="00D65788">
        <w:rPr>
          <w:rFonts w:ascii="Arial" w:hAnsi="Arial" w:cs="Arial"/>
          <w:lang w:val="es-ES"/>
        </w:rPr>
        <w:t xml:space="preserve">las carnes, se encuentra en la hemoglobina, una </w:t>
      </w:r>
      <w:r>
        <w:rPr>
          <w:rFonts w:ascii="Arial" w:hAnsi="Arial" w:cs="Arial"/>
          <w:lang w:val="es-ES"/>
        </w:rPr>
        <w:t xml:space="preserve">proteína </w:t>
      </w:r>
      <w:r w:rsidRPr="00D65788">
        <w:rPr>
          <w:rFonts w:ascii="Arial" w:hAnsi="Arial" w:cs="Arial"/>
          <w:lang w:val="es-ES"/>
        </w:rPr>
        <w:t>de los glóbulos rojos.</w:t>
      </w:r>
    </w:p>
    <w:p w:rsidR="00F169C5" w:rsidRDefault="00F169C5" w:rsidP="009373F1">
      <w:pPr>
        <w:ind w:firstLine="708"/>
        <w:jc w:val="both"/>
        <w:rPr>
          <w:rFonts w:ascii="Arial" w:hAnsi="Arial" w:cs="Arial"/>
          <w:lang w:val="es-ES"/>
        </w:rPr>
      </w:pPr>
    </w:p>
    <w:p w:rsidR="009373F1" w:rsidRPr="00D65788" w:rsidRDefault="009373F1" w:rsidP="009373F1">
      <w:pPr>
        <w:ind w:firstLine="708"/>
        <w:jc w:val="both"/>
        <w:rPr>
          <w:rFonts w:ascii="Arial" w:hAnsi="Arial" w:cs="Arial"/>
          <w:lang w:val="es-ES"/>
        </w:rPr>
      </w:pPr>
    </w:p>
    <w:p w:rsidR="00D65788" w:rsidRPr="00F169C5" w:rsidRDefault="009373F1" w:rsidP="009373F1">
      <w:pPr>
        <w:pStyle w:val="Prrafodelista"/>
        <w:jc w:val="both"/>
        <w:rPr>
          <w:rFonts w:ascii="Arial" w:hAnsi="Arial" w:cs="Arial"/>
          <w:b/>
          <w:lang w:val="es-ES"/>
        </w:rPr>
      </w:pPr>
      <w:r>
        <w:rPr>
          <w:noProof/>
          <w:lang w:val="es-ES" w:eastAsia="es-ES"/>
        </w:rPr>
        <w:drawing>
          <wp:anchor distT="0" distB="0" distL="114300" distR="114300" simplePos="0" relativeHeight="251660288" behindDoc="0" locked="0" layoutInCell="1" allowOverlap="1" wp14:anchorId="4C11B334" wp14:editId="5E14BC5D">
            <wp:simplePos x="0" y="0"/>
            <wp:positionH relativeFrom="column">
              <wp:posOffset>142240</wp:posOffset>
            </wp:positionH>
            <wp:positionV relativeFrom="paragraph">
              <wp:posOffset>11430</wp:posOffset>
            </wp:positionV>
            <wp:extent cx="3076575" cy="1962150"/>
            <wp:effectExtent l="0" t="0" r="9525" b="0"/>
            <wp:wrapSquare wrapText="bothSides"/>
            <wp:docPr id="8" name="Imagen 8" descr="Agua Mineral 500cc – Trouville – Salto Ce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gua Mineral 500cc – Trouville – Salto Centr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6575" cy="19621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169C5" w:rsidRPr="00F169C5">
        <w:rPr>
          <w:rFonts w:ascii="Arial" w:hAnsi="Arial" w:cs="Arial"/>
          <w:b/>
          <w:lang w:val="es-ES"/>
        </w:rPr>
        <w:t>El agua</w:t>
      </w:r>
    </w:p>
    <w:p w:rsidR="00C520B2" w:rsidRDefault="00D65788" w:rsidP="009373F1">
      <w:pPr>
        <w:ind w:firstLine="708"/>
        <w:jc w:val="both"/>
        <w:rPr>
          <w:rFonts w:ascii="Arial" w:hAnsi="Arial" w:cs="Arial"/>
          <w:lang w:val="es-ES"/>
        </w:rPr>
      </w:pPr>
      <w:r w:rsidRPr="00F169C5">
        <w:rPr>
          <w:rFonts w:ascii="Arial" w:hAnsi="Arial" w:cs="Arial"/>
          <w:lang w:val="es-ES"/>
        </w:rPr>
        <w:t xml:space="preserve">Es el componente </w:t>
      </w:r>
      <w:r w:rsidR="00F169C5" w:rsidRPr="00F169C5">
        <w:rPr>
          <w:rFonts w:ascii="Arial" w:hAnsi="Arial" w:cs="Arial"/>
          <w:lang w:val="es-ES"/>
        </w:rPr>
        <w:t>más</w:t>
      </w:r>
      <w:r w:rsidRPr="00F169C5">
        <w:rPr>
          <w:rFonts w:ascii="Arial" w:hAnsi="Arial" w:cs="Arial"/>
          <w:lang w:val="es-ES"/>
        </w:rPr>
        <w:t xml:space="preserve"> abundante de los seres vivos. Entre sus funciones esta</w:t>
      </w:r>
      <w:r w:rsidR="00F169C5">
        <w:rPr>
          <w:rFonts w:ascii="Arial" w:hAnsi="Arial" w:cs="Arial"/>
          <w:lang w:val="es-ES"/>
        </w:rPr>
        <w:t xml:space="preserve"> </w:t>
      </w:r>
      <w:r w:rsidRPr="00F169C5">
        <w:rPr>
          <w:rFonts w:ascii="Arial" w:hAnsi="Arial" w:cs="Arial"/>
          <w:lang w:val="es-ES"/>
        </w:rPr>
        <w:t xml:space="preserve">actuar como medio para que ocurran las reacciones </w:t>
      </w:r>
      <w:r w:rsidR="00F169C5" w:rsidRPr="00F169C5">
        <w:rPr>
          <w:rFonts w:ascii="Arial" w:hAnsi="Arial" w:cs="Arial"/>
          <w:lang w:val="es-ES"/>
        </w:rPr>
        <w:t>metabólicas</w:t>
      </w:r>
      <w:r w:rsidRPr="00F169C5">
        <w:rPr>
          <w:rFonts w:ascii="Arial" w:hAnsi="Arial" w:cs="Arial"/>
          <w:lang w:val="es-ES"/>
        </w:rPr>
        <w:t>, contribuir a</w:t>
      </w:r>
      <w:r w:rsidR="00F169C5">
        <w:rPr>
          <w:rFonts w:ascii="Arial" w:hAnsi="Arial" w:cs="Arial"/>
          <w:lang w:val="es-ES"/>
        </w:rPr>
        <w:t xml:space="preserve"> </w:t>
      </w:r>
      <w:r w:rsidRPr="00F169C5">
        <w:rPr>
          <w:rFonts w:ascii="Arial" w:hAnsi="Arial" w:cs="Arial"/>
          <w:lang w:val="es-ES"/>
        </w:rPr>
        <w:t xml:space="preserve">eliminar los desechos del organismo, mantener y regular la temperatura </w:t>
      </w:r>
      <w:r w:rsidR="00F169C5" w:rsidRPr="00F169C5">
        <w:rPr>
          <w:rFonts w:ascii="Arial" w:hAnsi="Arial" w:cs="Arial"/>
          <w:lang w:val="es-ES"/>
        </w:rPr>
        <w:t>corporal y</w:t>
      </w:r>
      <w:r w:rsidRPr="00F169C5">
        <w:rPr>
          <w:rFonts w:ascii="Arial" w:hAnsi="Arial" w:cs="Arial"/>
          <w:lang w:val="es-ES"/>
        </w:rPr>
        <w:t xml:space="preserve"> facilitar el transporte de los nutrientes. La mayor parte de los alimentos la</w:t>
      </w:r>
      <w:r w:rsidR="00F169C5">
        <w:rPr>
          <w:rFonts w:ascii="Arial" w:hAnsi="Arial" w:cs="Arial"/>
          <w:lang w:val="es-ES"/>
        </w:rPr>
        <w:t xml:space="preserve"> </w:t>
      </w:r>
      <w:r w:rsidRPr="00F169C5">
        <w:rPr>
          <w:rFonts w:ascii="Arial" w:hAnsi="Arial" w:cs="Arial"/>
          <w:lang w:val="es-ES"/>
        </w:rPr>
        <w:t>contienen en cantidades variables. Se encuentr</w:t>
      </w:r>
      <w:r w:rsidR="00F169C5">
        <w:rPr>
          <w:rFonts w:ascii="Arial" w:hAnsi="Arial" w:cs="Arial"/>
          <w:lang w:val="es-ES"/>
        </w:rPr>
        <w:t xml:space="preserve">a en mayor cantidad en verduras </w:t>
      </w:r>
      <w:r w:rsidRPr="00D65788">
        <w:rPr>
          <w:rFonts w:ascii="Arial" w:hAnsi="Arial" w:cs="Arial"/>
          <w:lang w:val="es-ES"/>
        </w:rPr>
        <w:t>frutas, leche y jugos.</w:t>
      </w:r>
    </w:p>
    <w:p w:rsidR="00244409" w:rsidRDefault="00244409" w:rsidP="00725D70">
      <w:pPr>
        <w:ind w:firstLine="708"/>
        <w:jc w:val="both"/>
        <w:rPr>
          <w:rFonts w:ascii="Arial" w:hAnsi="Arial" w:cs="Arial"/>
          <w:lang w:val="es-ES"/>
        </w:rPr>
      </w:pPr>
    </w:p>
    <w:p w:rsidR="00244409" w:rsidRDefault="00244409" w:rsidP="00725D70">
      <w:pPr>
        <w:ind w:firstLine="708"/>
        <w:jc w:val="both"/>
        <w:rPr>
          <w:rFonts w:ascii="Arial" w:hAnsi="Arial" w:cs="Arial"/>
          <w:lang w:val="es-ES"/>
        </w:rPr>
      </w:pPr>
    </w:p>
    <w:p w:rsidR="00725D70" w:rsidRPr="00725D70" w:rsidRDefault="00725D70" w:rsidP="00725D70">
      <w:pPr>
        <w:ind w:firstLine="708"/>
        <w:jc w:val="both"/>
        <w:rPr>
          <w:rFonts w:ascii="Arial" w:hAnsi="Arial" w:cs="Arial"/>
          <w:b/>
          <w:bCs/>
          <w:lang w:val="es-ES"/>
        </w:rPr>
      </w:pPr>
      <w:r w:rsidRPr="00725D70">
        <w:rPr>
          <w:rFonts w:ascii="Arial" w:hAnsi="Arial" w:cs="Arial"/>
          <w:b/>
          <w:bCs/>
          <w:lang w:val="es-ES"/>
        </w:rPr>
        <w:lastRenderedPageBreak/>
        <w:t>¿Qué alimentos debes consumir?</w:t>
      </w:r>
    </w:p>
    <w:p w:rsidR="00725D70" w:rsidRPr="00725D70" w:rsidRDefault="00725D70" w:rsidP="00725D70">
      <w:pPr>
        <w:ind w:firstLine="708"/>
        <w:jc w:val="both"/>
        <w:rPr>
          <w:rFonts w:ascii="Arial" w:hAnsi="Arial" w:cs="Arial"/>
          <w:lang w:val="es-ES"/>
        </w:rPr>
      </w:pPr>
      <w:r>
        <w:rPr>
          <w:rFonts w:ascii="Arial" w:hAnsi="Arial" w:cs="Arial"/>
          <w:lang w:val="es-ES"/>
        </w:rPr>
        <w:t>En las guías</w:t>
      </w:r>
      <w:r w:rsidRPr="00725D70">
        <w:rPr>
          <w:rFonts w:ascii="Arial" w:hAnsi="Arial" w:cs="Arial"/>
          <w:lang w:val="es-ES"/>
        </w:rPr>
        <w:t xml:space="preserve"> anteriores aprendiste que los alimentos están formados por</w:t>
      </w:r>
      <w:r>
        <w:rPr>
          <w:rFonts w:ascii="Arial" w:hAnsi="Arial" w:cs="Arial"/>
          <w:lang w:val="es-ES"/>
        </w:rPr>
        <w:t xml:space="preserve"> </w:t>
      </w:r>
      <w:r w:rsidRPr="00725D70">
        <w:rPr>
          <w:rFonts w:ascii="Arial" w:hAnsi="Arial" w:cs="Arial"/>
          <w:lang w:val="es-ES"/>
        </w:rPr>
        <w:t>nutrientes. Según las características de los alimentos y la cantidad que posea</w:t>
      </w:r>
      <w:r>
        <w:rPr>
          <w:rFonts w:ascii="Arial" w:hAnsi="Arial" w:cs="Arial"/>
          <w:lang w:val="es-ES"/>
        </w:rPr>
        <w:t xml:space="preserve"> </w:t>
      </w:r>
      <w:r w:rsidRPr="00725D70">
        <w:rPr>
          <w:rFonts w:ascii="Arial" w:hAnsi="Arial" w:cs="Arial"/>
          <w:lang w:val="es-ES"/>
        </w:rPr>
        <w:t>de cada nutriente, estos se pueden clasificar en proteínas, carbohidratos,</w:t>
      </w:r>
      <w:r>
        <w:rPr>
          <w:rFonts w:ascii="Arial" w:hAnsi="Arial" w:cs="Arial"/>
          <w:lang w:val="es-ES"/>
        </w:rPr>
        <w:t xml:space="preserve"> </w:t>
      </w:r>
      <w:r w:rsidRPr="00725D70">
        <w:rPr>
          <w:rFonts w:ascii="Arial" w:hAnsi="Arial" w:cs="Arial"/>
          <w:lang w:val="es-ES"/>
        </w:rPr>
        <w:t>lípidos, vita</w:t>
      </w:r>
      <w:r>
        <w:rPr>
          <w:rFonts w:ascii="Arial" w:hAnsi="Arial" w:cs="Arial"/>
          <w:lang w:val="es-ES"/>
        </w:rPr>
        <w:t xml:space="preserve">minas, sales minerales y agua. </w:t>
      </w:r>
      <w:r w:rsidRPr="00725D70">
        <w:rPr>
          <w:rFonts w:ascii="Arial" w:hAnsi="Arial" w:cs="Arial"/>
          <w:lang w:val="es-ES"/>
        </w:rPr>
        <w:t>Que alimentos y en qué cantidad</w:t>
      </w:r>
      <w:r>
        <w:rPr>
          <w:rFonts w:ascii="Arial" w:hAnsi="Arial" w:cs="Arial"/>
          <w:lang w:val="es-ES"/>
        </w:rPr>
        <w:t xml:space="preserve"> </w:t>
      </w:r>
      <w:r w:rsidRPr="00725D70">
        <w:rPr>
          <w:rFonts w:ascii="Arial" w:hAnsi="Arial" w:cs="Arial"/>
          <w:lang w:val="es-ES"/>
        </w:rPr>
        <w:t>tienes que consumir</w:t>
      </w:r>
      <w:proofErr w:type="gramStart"/>
      <w:r w:rsidRPr="00725D70">
        <w:rPr>
          <w:rFonts w:ascii="Arial" w:hAnsi="Arial" w:cs="Arial"/>
          <w:lang w:val="es-ES"/>
        </w:rPr>
        <w:t>?</w:t>
      </w:r>
      <w:proofErr w:type="gramEnd"/>
    </w:p>
    <w:p w:rsidR="00F169C5" w:rsidRDefault="00725D70" w:rsidP="00725D70">
      <w:pPr>
        <w:ind w:firstLine="708"/>
        <w:jc w:val="both"/>
        <w:rPr>
          <w:rFonts w:ascii="Arial" w:hAnsi="Arial" w:cs="Arial"/>
          <w:lang w:val="es-ES"/>
        </w:rPr>
      </w:pPr>
      <w:r w:rsidRPr="00725D70">
        <w:rPr>
          <w:rFonts w:ascii="Arial" w:hAnsi="Arial" w:cs="Arial"/>
          <w:lang w:val="es-ES"/>
        </w:rPr>
        <w:t>Para dar respuesta a esta pregunta, los científicos y diversas instituciones a nivel</w:t>
      </w:r>
      <w:r>
        <w:rPr>
          <w:rFonts w:ascii="Arial" w:hAnsi="Arial" w:cs="Arial"/>
          <w:lang w:val="es-ES"/>
        </w:rPr>
        <w:t xml:space="preserve"> </w:t>
      </w:r>
      <w:r w:rsidRPr="00725D70">
        <w:rPr>
          <w:rFonts w:ascii="Arial" w:hAnsi="Arial" w:cs="Arial"/>
          <w:lang w:val="es-ES"/>
        </w:rPr>
        <w:t>mundial han creado distintas formas de representar la clasificación de los alimentos.</w:t>
      </w:r>
      <w:r>
        <w:rPr>
          <w:rFonts w:ascii="Arial" w:hAnsi="Arial" w:cs="Arial"/>
          <w:lang w:val="es-ES"/>
        </w:rPr>
        <w:t xml:space="preserve"> </w:t>
      </w:r>
      <w:r w:rsidRPr="00725D70">
        <w:rPr>
          <w:rFonts w:ascii="Arial" w:hAnsi="Arial" w:cs="Arial"/>
          <w:lang w:val="es-ES"/>
        </w:rPr>
        <w:t>De esta manera pretenden entregar la información lo más clara posible</w:t>
      </w:r>
      <w:r>
        <w:rPr>
          <w:rFonts w:ascii="Arial" w:hAnsi="Arial" w:cs="Arial"/>
          <w:lang w:val="es-ES"/>
        </w:rPr>
        <w:t xml:space="preserve"> </w:t>
      </w:r>
      <w:r w:rsidRPr="00725D70">
        <w:rPr>
          <w:rFonts w:ascii="Arial" w:hAnsi="Arial" w:cs="Arial"/>
          <w:lang w:val="es-ES"/>
        </w:rPr>
        <w:t>a la comunidad. A continuación, te mostraremos dos formas de clasificación de</w:t>
      </w:r>
      <w:r>
        <w:rPr>
          <w:rFonts w:ascii="Arial" w:hAnsi="Arial" w:cs="Arial"/>
          <w:lang w:val="es-ES"/>
        </w:rPr>
        <w:t xml:space="preserve"> </w:t>
      </w:r>
      <w:r w:rsidRPr="00725D70">
        <w:rPr>
          <w:rFonts w:ascii="Arial" w:hAnsi="Arial" w:cs="Arial"/>
          <w:lang w:val="es-ES"/>
        </w:rPr>
        <w:t>los alimentos: la pirámide alimentaria y el plato de porciones de alimentos.</w:t>
      </w:r>
    </w:p>
    <w:p w:rsidR="004947A6" w:rsidRPr="004947A6" w:rsidRDefault="004947A6" w:rsidP="004947A6">
      <w:pPr>
        <w:ind w:firstLine="708"/>
        <w:jc w:val="both"/>
        <w:rPr>
          <w:rFonts w:ascii="Arial" w:hAnsi="Arial" w:cs="Arial"/>
          <w:b/>
          <w:lang w:val="es-ES"/>
        </w:rPr>
      </w:pPr>
      <w:r w:rsidRPr="004947A6">
        <w:rPr>
          <w:rFonts w:ascii="Arial" w:hAnsi="Arial" w:cs="Arial"/>
          <w:b/>
          <w:lang w:val="es-ES"/>
        </w:rPr>
        <w:t>Pirámide alimentaria</w:t>
      </w:r>
    </w:p>
    <w:p w:rsidR="00FB48D9" w:rsidRDefault="004947A6" w:rsidP="004947A6">
      <w:pPr>
        <w:ind w:firstLine="708"/>
        <w:jc w:val="both"/>
        <w:rPr>
          <w:rFonts w:ascii="Arial" w:hAnsi="Arial" w:cs="Arial"/>
          <w:lang w:val="es-ES"/>
        </w:rPr>
      </w:pPr>
      <w:r w:rsidRPr="004947A6">
        <w:rPr>
          <w:rFonts w:ascii="Arial" w:hAnsi="Arial" w:cs="Arial"/>
          <w:lang w:val="es-ES"/>
        </w:rPr>
        <w:t>Has visto esta imagen alguna vez</w:t>
      </w:r>
      <w:proofErr w:type="gramStart"/>
      <w:r>
        <w:rPr>
          <w:rFonts w:ascii="Arial" w:hAnsi="Arial" w:cs="Arial"/>
          <w:lang w:val="es-ES"/>
        </w:rPr>
        <w:t>?</w:t>
      </w:r>
      <w:proofErr w:type="gramEnd"/>
      <w:r>
        <w:rPr>
          <w:rFonts w:ascii="Arial" w:hAnsi="Arial" w:cs="Arial"/>
          <w:lang w:val="es-ES"/>
        </w:rPr>
        <w:t xml:space="preserve"> R</w:t>
      </w:r>
      <w:r w:rsidRPr="004947A6">
        <w:rPr>
          <w:rFonts w:ascii="Arial" w:hAnsi="Arial" w:cs="Arial"/>
          <w:lang w:val="es-ES"/>
        </w:rPr>
        <w:t xml:space="preserve">ecuerdas que </w:t>
      </w:r>
      <w:r w:rsidR="00FB48D9" w:rsidRPr="004947A6">
        <w:rPr>
          <w:rFonts w:ascii="Arial" w:hAnsi="Arial" w:cs="Arial"/>
          <w:lang w:val="es-ES"/>
        </w:rPr>
        <w:t>información</w:t>
      </w:r>
      <w:r w:rsidRPr="004947A6">
        <w:rPr>
          <w:rFonts w:ascii="Arial" w:hAnsi="Arial" w:cs="Arial"/>
          <w:lang w:val="es-ES"/>
        </w:rPr>
        <w:t xml:space="preserve"> entrega</w:t>
      </w:r>
      <w:proofErr w:type="gramStart"/>
      <w:r w:rsidRPr="004947A6">
        <w:rPr>
          <w:rFonts w:ascii="Arial" w:hAnsi="Arial" w:cs="Arial"/>
          <w:lang w:val="es-ES"/>
        </w:rPr>
        <w:t>?</w:t>
      </w:r>
      <w:proofErr w:type="gramEnd"/>
      <w:r w:rsidRPr="004947A6">
        <w:rPr>
          <w:rFonts w:ascii="Arial" w:hAnsi="Arial" w:cs="Arial"/>
          <w:lang w:val="es-ES"/>
        </w:rPr>
        <w:t xml:space="preserve"> Lo</w:t>
      </w:r>
      <w:r>
        <w:rPr>
          <w:rFonts w:ascii="Arial" w:hAnsi="Arial" w:cs="Arial"/>
          <w:lang w:val="es-ES"/>
        </w:rPr>
        <w:t xml:space="preserve"> </w:t>
      </w:r>
      <w:r w:rsidR="00FB48D9" w:rsidRPr="004947A6">
        <w:rPr>
          <w:rFonts w:ascii="Arial" w:hAnsi="Arial" w:cs="Arial"/>
          <w:lang w:val="es-ES"/>
        </w:rPr>
        <w:t>más</w:t>
      </w:r>
      <w:r w:rsidRPr="004947A6">
        <w:rPr>
          <w:rFonts w:ascii="Arial" w:hAnsi="Arial" w:cs="Arial"/>
          <w:lang w:val="es-ES"/>
        </w:rPr>
        <w:t xml:space="preserve"> probable es que ya la conozcas, pues es la </w:t>
      </w:r>
      <w:r w:rsidR="00FB48D9" w:rsidRPr="004947A6">
        <w:rPr>
          <w:rFonts w:ascii="Arial" w:hAnsi="Arial" w:cs="Arial"/>
          <w:lang w:val="es-ES"/>
        </w:rPr>
        <w:t>representación</w:t>
      </w:r>
      <w:r w:rsidRPr="004947A6">
        <w:rPr>
          <w:rFonts w:ascii="Arial" w:hAnsi="Arial" w:cs="Arial"/>
          <w:lang w:val="es-ES"/>
        </w:rPr>
        <w:t xml:space="preserve"> </w:t>
      </w:r>
      <w:r w:rsidR="00FB48D9" w:rsidRPr="004947A6">
        <w:rPr>
          <w:rFonts w:ascii="Arial" w:hAnsi="Arial" w:cs="Arial"/>
          <w:lang w:val="es-ES"/>
        </w:rPr>
        <w:t>más</w:t>
      </w:r>
      <w:r w:rsidRPr="004947A6">
        <w:rPr>
          <w:rFonts w:ascii="Arial" w:hAnsi="Arial" w:cs="Arial"/>
          <w:lang w:val="es-ES"/>
        </w:rPr>
        <w:t xml:space="preserve"> utilizada</w:t>
      </w:r>
      <w:r>
        <w:rPr>
          <w:rFonts w:ascii="Arial" w:hAnsi="Arial" w:cs="Arial"/>
          <w:lang w:val="es-ES"/>
        </w:rPr>
        <w:t xml:space="preserve"> </w:t>
      </w:r>
      <w:r w:rsidRPr="004947A6">
        <w:rPr>
          <w:rFonts w:ascii="Arial" w:hAnsi="Arial" w:cs="Arial"/>
          <w:lang w:val="es-ES"/>
        </w:rPr>
        <w:t>para clasificar los alimentos. En ella, se sugieren las proporciones en que estos</w:t>
      </w:r>
      <w:r>
        <w:rPr>
          <w:rFonts w:ascii="Arial" w:hAnsi="Arial" w:cs="Arial"/>
          <w:lang w:val="es-ES"/>
        </w:rPr>
        <w:t xml:space="preserve"> </w:t>
      </w:r>
      <w:r w:rsidRPr="004947A6">
        <w:rPr>
          <w:rFonts w:ascii="Arial" w:hAnsi="Arial" w:cs="Arial"/>
          <w:lang w:val="es-ES"/>
        </w:rPr>
        <w:t>resultan saludables; sin embargo, hay que tener cuidado, pues las generalizaciones</w:t>
      </w:r>
      <w:r>
        <w:rPr>
          <w:rFonts w:ascii="Arial" w:hAnsi="Arial" w:cs="Arial"/>
          <w:lang w:val="es-ES"/>
        </w:rPr>
        <w:t xml:space="preserve"> </w:t>
      </w:r>
      <w:r w:rsidRPr="004947A6">
        <w:rPr>
          <w:rFonts w:ascii="Arial" w:hAnsi="Arial" w:cs="Arial"/>
          <w:lang w:val="es-ES"/>
        </w:rPr>
        <w:t>no siempre son pertinentes. Veamos que representa cada nivel.</w:t>
      </w:r>
    </w:p>
    <w:p w:rsidR="00A53A6A" w:rsidRPr="00A53A6A" w:rsidRDefault="00EC32E1" w:rsidP="00A53A6A">
      <w:pPr>
        <w:rPr>
          <w:rFonts w:ascii="Arial" w:hAnsi="Arial" w:cs="Arial"/>
          <w:b/>
          <w:lang w:val="es-ES"/>
        </w:rPr>
      </w:pPr>
      <w:r w:rsidRPr="00EC32E1">
        <w:rPr>
          <w:rFonts w:ascii="Arial" w:hAnsi="Arial" w:cs="Arial"/>
          <w:noProof/>
          <w:lang w:val="es-ES" w:eastAsia="es-ES"/>
        </w:rPr>
        <w:drawing>
          <wp:anchor distT="0" distB="0" distL="114300" distR="114300" simplePos="0" relativeHeight="251662336" behindDoc="0" locked="0" layoutInCell="1" allowOverlap="1" wp14:anchorId="22C39DDB" wp14:editId="458BB0E0">
            <wp:simplePos x="0" y="0"/>
            <wp:positionH relativeFrom="column">
              <wp:posOffset>123825</wp:posOffset>
            </wp:positionH>
            <wp:positionV relativeFrom="paragraph">
              <wp:posOffset>10160</wp:posOffset>
            </wp:positionV>
            <wp:extent cx="3790950" cy="3552825"/>
            <wp:effectExtent l="0" t="0" r="0" b="952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790950" cy="3552825"/>
                    </a:xfrm>
                    <a:prstGeom prst="rect">
                      <a:avLst/>
                    </a:prstGeom>
                  </pic:spPr>
                </pic:pic>
              </a:graphicData>
            </a:graphic>
            <wp14:sizeRelH relativeFrom="page">
              <wp14:pctWidth>0</wp14:pctWidth>
            </wp14:sizeRelH>
            <wp14:sizeRelV relativeFrom="page">
              <wp14:pctHeight>0</wp14:pctHeight>
            </wp14:sizeRelV>
          </wp:anchor>
        </w:drawing>
      </w:r>
      <w:r w:rsidR="00A53A6A" w:rsidRPr="00A53A6A">
        <w:rPr>
          <w:rFonts w:ascii="Arial" w:hAnsi="Arial" w:cs="Arial"/>
          <w:b/>
          <w:lang w:val="es-ES"/>
        </w:rPr>
        <w:t>4. Cuarto Nivel.</w:t>
      </w:r>
      <w:r w:rsidR="00FB48D9" w:rsidRPr="00A53A6A">
        <w:rPr>
          <w:rFonts w:ascii="Arial" w:hAnsi="Arial" w:cs="Arial"/>
          <w:b/>
          <w:lang w:val="es-ES"/>
        </w:rPr>
        <w:tab/>
      </w:r>
      <w:r w:rsidR="00A53A6A" w:rsidRPr="00A53A6A">
        <w:rPr>
          <w:rFonts w:ascii="UnitPro" w:eastAsia="UnitPro" w:hAnsiTheme="minorHAnsi" w:cs="UnitPro"/>
          <w:b/>
          <w:color w:val="FFFFFF"/>
          <w:sz w:val="20"/>
          <w:szCs w:val="20"/>
          <w:lang w:val="es-ES"/>
        </w:rPr>
        <w:t xml:space="preserve">4 </w:t>
      </w:r>
      <w:r w:rsidR="00A53A6A" w:rsidRPr="00A53A6A">
        <w:rPr>
          <w:rFonts w:ascii="UnitPro-Medi" w:eastAsia="UnitPro" w:hAnsi="UnitPro-Medi" w:cs="UnitPro-Medi"/>
          <w:b/>
          <w:color w:val="FFFFFF"/>
          <w:sz w:val="20"/>
          <w:szCs w:val="20"/>
          <w:lang w:val="es-ES"/>
        </w:rPr>
        <w:t>Cuarto nivel</w:t>
      </w:r>
    </w:p>
    <w:p w:rsidR="004947A6" w:rsidRDefault="00A53A6A" w:rsidP="0026757A">
      <w:pPr>
        <w:ind w:firstLine="708"/>
        <w:jc w:val="both"/>
        <w:rPr>
          <w:rFonts w:ascii="Arial" w:hAnsi="Arial" w:cs="Arial"/>
          <w:lang w:val="es-ES"/>
        </w:rPr>
      </w:pPr>
      <w:r w:rsidRPr="00A53A6A">
        <w:rPr>
          <w:rFonts w:ascii="Arial" w:hAnsi="Arial" w:cs="Arial"/>
          <w:lang w:val="es-ES"/>
        </w:rPr>
        <w:t>Su principal aporte son los lípidos. Si bien estos contienen ácidos grasos esenciales para el organismo, su consumo debe ser moderado y de acuerdo a las necesidades energéticas del individuo</w:t>
      </w:r>
      <w:r w:rsidR="0095447B">
        <w:rPr>
          <w:rFonts w:ascii="Arial" w:hAnsi="Arial" w:cs="Arial"/>
          <w:lang w:val="es-ES"/>
        </w:rPr>
        <w:t>.</w:t>
      </w:r>
    </w:p>
    <w:p w:rsidR="00EC32E1" w:rsidRPr="00EC32E1" w:rsidRDefault="00EC32E1" w:rsidP="00EC32E1">
      <w:pPr>
        <w:jc w:val="both"/>
        <w:rPr>
          <w:rFonts w:ascii="Arial" w:hAnsi="Arial" w:cs="Arial"/>
          <w:b/>
          <w:lang w:val="es-ES"/>
        </w:rPr>
      </w:pPr>
      <w:r w:rsidRPr="00EC32E1">
        <w:rPr>
          <w:rFonts w:ascii="Arial" w:eastAsia="UnitPro" w:hAnsi="Arial" w:cs="Arial"/>
          <w:b/>
          <w:lang w:val="es-ES"/>
        </w:rPr>
        <w:t>3</w:t>
      </w:r>
      <w:r w:rsidRPr="00EC32E1">
        <w:rPr>
          <w:rFonts w:ascii="Arial" w:hAnsi="Arial" w:cs="Arial"/>
          <w:b/>
          <w:lang w:val="es-ES"/>
        </w:rPr>
        <w:t>. Tercer nivel</w:t>
      </w:r>
    </w:p>
    <w:p w:rsidR="0026757A" w:rsidRDefault="00EC32E1" w:rsidP="0026757A">
      <w:pPr>
        <w:ind w:firstLine="708"/>
        <w:jc w:val="both"/>
        <w:rPr>
          <w:rFonts w:ascii="Arial" w:hAnsi="Arial" w:cs="Arial"/>
          <w:lang w:val="es-ES"/>
        </w:rPr>
      </w:pPr>
      <w:r w:rsidRPr="00EC32E1">
        <w:rPr>
          <w:rFonts w:ascii="Arial" w:hAnsi="Arial" w:cs="Arial"/>
          <w:lang w:val="es-ES"/>
        </w:rPr>
        <w:t>Su principal aporte son las proteínas (aminoácidos esenci</w:t>
      </w:r>
      <w:r>
        <w:rPr>
          <w:rFonts w:ascii="Arial" w:hAnsi="Arial" w:cs="Arial"/>
          <w:lang w:val="es-ES"/>
        </w:rPr>
        <w:t xml:space="preserve">ales), además de hierro </w:t>
      </w:r>
      <w:r w:rsidRPr="00EC32E1">
        <w:rPr>
          <w:rFonts w:ascii="Arial" w:hAnsi="Arial" w:cs="Arial"/>
          <w:lang w:val="es-ES"/>
        </w:rPr>
        <w:t>y vitaminas.</w:t>
      </w:r>
    </w:p>
    <w:p w:rsidR="0026757A" w:rsidRPr="0026757A" w:rsidRDefault="0026757A" w:rsidP="0026757A">
      <w:pPr>
        <w:jc w:val="both"/>
        <w:rPr>
          <w:rFonts w:ascii="Arial" w:hAnsi="Arial" w:cs="Arial"/>
          <w:b/>
          <w:lang w:val="es-ES"/>
        </w:rPr>
      </w:pPr>
      <w:r w:rsidRPr="0026757A">
        <w:rPr>
          <w:rFonts w:ascii="Arial" w:hAnsi="Arial" w:cs="Arial"/>
          <w:b/>
          <w:lang w:val="es-ES"/>
        </w:rPr>
        <w:t>2. Segundo nivel</w:t>
      </w:r>
    </w:p>
    <w:p w:rsidR="005F53E8" w:rsidRDefault="0026757A" w:rsidP="005F53E8">
      <w:pPr>
        <w:ind w:firstLine="708"/>
        <w:jc w:val="both"/>
        <w:rPr>
          <w:rFonts w:ascii="Arial" w:hAnsi="Arial" w:cs="Arial"/>
          <w:lang w:val="es-ES"/>
        </w:rPr>
      </w:pPr>
      <w:r w:rsidRPr="0026757A">
        <w:rPr>
          <w:rFonts w:ascii="Arial" w:hAnsi="Arial" w:cs="Arial"/>
          <w:lang w:val="es-ES"/>
        </w:rPr>
        <w:t>Su principal aporte es agua, minerales y vitaminas. Por lo tanto, en él se concentran las frutas y verduras</w:t>
      </w:r>
      <w:r w:rsidR="005F53E8">
        <w:rPr>
          <w:rFonts w:ascii="Arial" w:hAnsi="Arial" w:cs="Arial"/>
          <w:lang w:val="es-ES"/>
        </w:rPr>
        <w:t>.</w:t>
      </w:r>
    </w:p>
    <w:p w:rsidR="00F031C4" w:rsidRDefault="00F031C4" w:rsidP="005F53E8">
      <w:pPr>
        <w:ind w:firstLine="708"/>
        <w:jc w:val="both"/>
        <w:rPr>
          <w:rFonts w:ascii="Arial" w:hAnsi="Arial" w:cs="Arial"/>
          <w:lang w:val="es-ES"/>
        </w:rPr>
      </w:pPr>
    </w:p>
    <w:p w:rsidR="00F031C4" w:rsidRDefault="00F031C4" w:rsidP="005F53E8">
      <w:pPr>
        <w:ind w:firstLine="708"/>
        <w:jc w:val="both"/>
        <w:rPr>
          <w:rFonts w:ascii="Arial" w:hAnsi="Arial" w:cs="Arial"/>
          <w:lang w:val="es-ES"/>
        </w:rPr>
      </w:pPr>
    </w:p>
    <w:p w:rsidR="005F53E8" w:rsidRDefault="005F53E8" w:rsidP="005F53E8">
      <w:pPr>
        <w:ind w:firstLine="708"/>
        <w:jc w:val="both"/>
        <w:rPr>
          <w:rFonts w:ascii="Arial" w:hAnsi="Arial" w:cs="Arial"/>
          <w:lang w:val="es-ES"/>
        </w:rPr>
      </w:pPr>
    </w:p>
    <w:p w:rsidR="005F53E8" w:rsidRPr="005F53E8" w:rsidRDefault="005F53E8" w:rsidP="005F53E8">
      <w:pPr>
        <w:pStyle w:val="Prrafodelista"/>
        <w:numPr>
          <w:ilvl w:val="0"/>
          <w:numId w:val="20"/>
        </w:numPr>
        <w:jc w:val="both"/>
        <w:rPr>
          <w:rFonts w:ascii="Arial" w:hAnsi="Arial" w:cs="Arial"/>
          <w:lang w:val="es-ES"/>
        </w:rPr>
      </w:pPr>
      <w:r w:rsidRPr="005F53E8">
        <w:rPr>
          <w:rFonts w:ascii="Arial" w:hAnsi="Arial" w:cs="Arial"/>
          <w:b/>
          <w:lang w:val="es-ES"/>
        </w:rPr>
        <w:t>Primer nivel o base de la pirámide</w:t>
      </w:r>
    </w:p>
    <w:p w:rsidR="003F17BA" w:rsidRDefault="005F53E8" w:rsidP="003F17BA">
      <w:pPr>
        <w:ind w:firstLine="708"/>
        <w:jc w:val="both"/>
        <w:rPr>
          <w:rFonts w:ascii="Arial" w:hAnsi="Arial" w:cs="Arial"/>
          <w:lang w:val="es-ES"/>
        </w:rPr>
      </w:pPr>
      <w:r w:rsidRPr="005F53E8">
        <w:rPr>
          <w:rFonts w:ascii="Arial" w:hAnsi="Arial" w:cs="Arial"/>
          <w:lang w:val="es-ES"/>
        </w:rPr>
        <w:t>Su principal aporte es la energía, es decir, las calorías</w:t>
      </w:r>
      <w:r>
        <w:rPr>
          <w:rFonts w:ascii="Arial" w:hAnsi="Arial" w:cs="Arial"/>
          <w:lang w:val="es-ES"/>
        </w:rPr>
        <w:t xml:space="preserve"> </w:t>
      </w:r>
      <w:r w:rsidRPr="005F53E8">
        <w:rPr>
          <w:rFonts w:ascii="Arial" w:hAnsi="Arial" w:cs="Arial"/>
          <w:lang w:val="es-ES"/>
        </w:rPr>
        <w:t>que una persona c</w:t>
      </w:r>
      <w:r>
        <w:rPr>
          <w:rFonts w:ascii="Arial" w:hAnsi="Arial" w:cs="Arial"/>
          <w:lang w:val="es-ES"/>
        </w:rPr>
        <w:t xml:space="preserve">onsume al día, por lo que en él </w:t>
      </w:r>
      <w:r w:rsidRPr="005F53E8">
        <w:rPr>
          <w:rFonts w:ascii="Arial" w:hAnsi="Arial" w:cs="Arial"/>
          <w:lang w:val="es-ES"/>
        </w:rPr>
        <w:t xml:space="preserve">se encuentran los </w:t>
      </w:r>
      <w:r>
        <w:rPr>
          <w:rFonts w:ascii="Arial" w:hAnsi="Arial" w:cs="Arial"/>
          <w:lang w:val="es-ES"/>
        </w:rPr>
        <w:t xml:space="preserve">alimentos con mayor cantidad de </w:t>
      </w:r>
      <w:r w:rsidRPr="005F53E8">
        <w:rPr>
          <w:rFonts w:ascii="Arial" w:hAnsi="Arial" w:cs="Arial"/>
          <w:lang w:val="es-ES"/>
        </w:rPr>
        <w:t>carbohidratos. La por</w:t>
      </w:r>
      <w:r>
        <w:rPr>
          <w:rFonts w:ascii="Arial" w:hAnsi="Arial" w:cs="Arial"/>
          <w:lang w:val="es-ES"/>
        </w:rPr>
        <w:t xml:space="preserve">ción recomendable para consumir </w:t>
      </w:r>
      <w:r w:rsidRPr="005F53E8">
        <w:rPr>
          <w:rFonts w:ascii="Arial" w:hAnsi="Arial" w:cs="Arial"/>
          <w:lang w:val="es-ES"/>
        </w:rPr>
        <w:t>depende del gasto energético de la persona y este gasto,</w:t>
      </w:r>
      <w:r w:rsidR="005226E3">
        <w:rPr>
          <w:rFonts w:ascii="Arial" w:hAnsi="Arial" w:cs="Arial"/>
          <w:lang w:val="es-ES"/>
        </w:rPr>
        <w:t xml:space="preserve"> </w:t>
      </w:r>
      <w:r w:rsidRPr="005F53E8">
        <w:rPr>
          <w:rFonts w:ascii="Arial" w:hAnsi="Arial" w:cs="Arial"/>
          <w:lang w:val="es-ES"/>
        </w:rPr>
        <w:t>a su vez, depende de la edad, sexo y actividad física.</w:t>
      </w:r>
    </w:p>
    <w:p w:rsidR="0095447B" w:rsidRDefault="003F17BA" w:rsidP="003F17BA">
      <w:pPr>
        <w:ind w:firstLine="708"/>
        <w:jc w:val="both"/>
        <w:rPr>
          <w:rFonts w:ascii="Arial" w:hAnsi="Arial" w:cs="Arial"/>
          <w:lang w:val="es-ES"/>
        </w:rPr>
      </w:pPr>
      <w:r w:rsidRPr="003F17BA">
        <w:rPr>
          <w:rFonts w:ascii="Arial" w:hAnsi="Arial" w:cs="Arial"/>
          <w:lang w:val="es-ES"/>
        </w:rPr>
        <w:t>Notaste que en la pirámide no hay golosinas, ni bebidas, ni helados? Esto es</w:t>
      </w:r>
      <w:r>
        <w:rPr>
          <w:rFonts w:ascii="Arial" w:hAnsi="Arial" w:cs="Arial"/>
          <w:lang w:val="es-ES"/>
        </w:rPr>
        <w:t xml:space="preserve"> </w:t>
      </w:r>
      <w:r w:rsidRPr="003F17BA">
        <w:rPr>
          <w:rFonts w:ascii="Arial" w:hAnsi="Arial" w:cs="Arial"/>
          <w:lang w:val="es-ES"/>
        </w:rPr>
        <w:t>porque se recomienda restringir y evitar el consumo de alimentos con alto contenido</w:t>
      </w:r>
      <w:r>
        <w:rPr>
          <w:rFonts w:ascii="Arial" w:hAnsi="Arial" w:cs="Arial"/>
          <w:lang w:val="es-ES"/>
        </w:rPr>
        <w:t xml:space="preserve"> </w:t>
      </w:r>
      <w:r w:rsidRPr="003F17BA">
        <w:rPr>
          <w:rFonts w:ascii="Arial" w:hAnsi="Arial" w:cs="Arial"/>
          <w:lang w:val="es-ES"/>
        </w:rPr>
        <w:t>de azúcar, ya que no constituyen un aporte de nutrientes, sino solo de</w:t>
      </w:r>
      <w:r>
        <w:rPr>
          <w:rFonts w:ascii="Arial" w:hAnsi="Arial" w:cs="Arial"/>
          <w:lang w:val="es-ES"/>
        </w:rPr>
        <w:t xml:space="preserve"> </w:t>
      </w:r>
      <w:r w:rsidRPr="003F17BA">
        <w:rPr>
          <w:rFonts w:ascii="Arial" w:hAnsi="Arial" w:cs="Arial"/>
          <w:lang w:val="es-ES"/>
        </w:rPr>
        <w:t>calorías vacías, que no son aprovechadas por el organismo y que pueden ser</w:t>
      </w:r>
      <w:r>
        <w:rPr>
          <w:rFonts w:ascii="Arial" w:hAnsi="Arial" w:cs="Arial"/>
          <w:lang w:val="es-ES"/>
        </w:rPr>
        <w:t xml:space="preserve"> </w:t>
      </w:r>
      <w:r w:rsidRPr="003F17BA">
        <w:rPr>
          <w:rFonts w:ascii="Arial" w:hAnsi="Arial" w:cs="Arial"/>
          <w:lang w:val="es-ES"/>
        </w:rPr>
        <w:t>eliminadas de la dieta sin consecuencias negativas. Por esta razón, cuando selecciones</w:t>
      </w:r>
      <w:r>
        <w:rPr>
          <w:rFonts w:ascii="Arial" w:hAnsi="Arial" w:cs="Arial"/>
          <w:lang w:val="es-ES"/>
        </w:rPr>
        <w:t xml:space="preserve"> </w:t>
      </w:r>
      <w:r w:rsidRPr="003F17BA">
        <w:rPr>
          <w:rFonts w:ascii="Arial" w:hAnsi="Arial" w:cs="Arial"/>
          <w:lang w:val="es-ES"/>
        </w:rPr>
        <w:t>un alimento no solo es importante conocer la cantidad de calorías que</w:t>
      </w:r>
      <w:r>
        <w:rPr>
          <w:rFonts w:ascii="Arial" w:hAnsi="Arial" w:cs="Arial"/>
          <w:lang w:val="es-ES"/>
        </w:rPr>
        <w:t xml:space="preserve"> </w:t>
      </w:r>
      <w:r w:rsidRPr="003F17BA">
        <w:rPr>
          <w:rFonts w:ascii="Arial" w:hAnsi="Arial" w:cs="Arial"/>
          <w:lang w:val="es-ES"/>
        </w:rPr>
        <w:t>aporta, sino también su calidad. Por ejemplo, no es lo mismo ingerir 500 kcal de</w:t>
      </w:r>
      <w:r>
        <w:rPr>
          <w:rFonts w:ascii="Arial" w:hAnsi="Arial" w:cs="Arial"/>
          <w:lang w:val="es-ES"/>
        </w:rPr>
        <w:t xml:space="preserve"> </w:t>
      </w:r>
      <w:r w:rsidRPr="003F17BA">
        <w:rPr>
          <w:rFonts w:ascii="Arial" w:hAnsi="Arial" w:cs="Arial"/>
          <w:lang w:val="es-ES"/>
        </w:rPr>
        <w:t>proteínas que 500 kcal de comidas con mucha azúcar.</w:t>
      </w:r>
    </w:p>
    <w:p w:rsidR="00244409" w:rsidRDefault="00244409" w:rsidP="003F17BA">
      <w:pPr>
        <w:ind w:firstLine="708"/>
        <w:jc w:val="both"/>
        <w:rPr>
          <w:rFonts w:ascii="Arial" w:hAnsi="Arial" w:cs="Arial"/>
          <w:lang w:val="es-ES"/>
        </w:rPr>
      </w:pPr>
    </w:p>
    <w:p w:rsidR="00977330" w:rsidRPr="00977330" w:rsidRDefault="00977330" w:rsidP="00977330">
      <w:pPr>
        <w:ind w:firstLine="708"/>
        <w:jc w:val="both"/>
        <w:rPr>
          <w:rFonts w:ascii="Arial" w:hAnsi="Arial" w:cs="Arial"/>
          <w:b/>
          <w:lang w:val="es-ES"/>
        </w:rPr>
      </w:pPr>
      <w:r w:rsidRPr="00977330">
        <w:rPr>
          <w:rFonts w:ascii="Arial" w:hAnsi="Arial" w:cs="Arial"/>
          <w:b/>
          <w:lang w:val="es-ES"/>
        </w:rPr>
        <w:lastRenderedPageBreak/>
        <w:t>Guías de alimentación sana</w:t>
      </w:r>
    </w:p>
    <w:p w:rsidR="005C4D56" w:rsidRDefault="00F031C4" w:rsidP="00977330">
      <w:pPr>
        <w:ind w:firstLine="708"/>
        <w:jc w:val="both"/>
        <w:rPr>
          <w:rFonts w:ascii="Arial" w:hAnsi="Arial" w:cs="Arial"/>
          <w:lang w:val="es-ES"/>
        </w:rPr>
      </w:pPr>
      <w:r>
        <w:rPr>
          <w:noProof/>
          <w:lang w:val="es-ES" w:eastAsia="es-ES"/>
        </w:rPr>
        <w:drawing>
          <wp:anchor distT="0" distB="0" distL="114300" distR="114300" simplePos="0" relativeHeight="251661312" behindDoc="0" locked="0" layoutInCell="1" allowOverlap="1" wp14:anchorId="5985E7FE" wp14:editId="0121E36E">
            <wp:simplePos x="0" y="0"/>
            <wp:positionH relativeFrom="margin">
              <wp:posOffset>552450</wp:posOffset>
            </wp:positionH>
            <wp:positionV relativeFrom="paragraph">
              <wp:posOffset>871855</wp:posOffset>
            </wp:positionV>
            <wp:extent cx="5667375" cy="6153150"/>
            <wp:effectExtent l="76200" t="76200" r="142875" b="133350"/>
            <wp:wrapSquare wrapText="bothSides"/>
            <wp:docPr id="9" name="Imagen 9" descr="De la Pirámide… al Plato Alimentario | Chile Vive S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la Pirámide… al Plato Alimentario | Chile Vive San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7375" cy="6153150"/>
                    </a:xfrm>
                    <a:prstGeom prst="rect">
                      <a:avLst/>
                    </a:prstGeom>
                    <a:ln w="38100" cap="sq">
                      <a:solidFill>
                        <a:schemeClr val="tx2"/>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977330" w:rsidRPr="00977330">
        <w:rPr>
          <w:rFonts w:ascii="Arial" w:hAnsi="Arial" w:cs="Arial"/>
          <w:lang w:val="es-ES"/>
        </w:rPr>
        <w:t>Esta propuesta se basa en un conjunto de guías alimentarias que se ilustran en</w:t>
      </w:r>
      <w:r w:rsidR="00977330">
        <w:rPr>
          <w:rFonts w:ascii="Arial" w:hAnsi="Arial" w:cs="Arial"/>
          <w:lang w:val="es-ES"/>
        </w:rPr>
        <w:t xml:space="preserve"> </w:t>
      </w:r>
      <w:r w:rsidR="00977330" w:rsidRPr="00977330">
        <w:rPr>
          <w:rFonts w:ascii="Arial" w:hAnsi="Arial" w:cs="Arial"/>
          <w:lang w:val="es-ES"/>
        </w:rPr>
        <w:t>un modelo de plato dividido en secciones en las que predominan las verduras,</w:t>
      </w:r>
      <w:r w:rsidR="00977330">
        <w:rPr>
          <w:rFonts w:ascii="Arial" w:hAnsi="Arial" w:cs="Arial"/>
          <w:lang w:val="es-ES"/>
        </w:rPr>
        <w:t xml:space="preserve"> </w:t>
      </w:r>
      <w:r w:rsidR="00977330" w:rsidRPr="00977330">
        <w:rPr>
          <w:rFonts w:ascii="Arial" w:hAnsi="Arial" w:cs="Arial"/>
          <w:lang w:val="es-ES"/>
        </w:rPr>
        <w:t>las carnes y legumbres, y las frutas.</w:t>
      </w:r>
      <w:r w:rsidR="00977330">
        <w:rPr>
          <w:rFonts w:ascii="Arial" w:hAnsi="Arial" w:cs="Arial"/>
          <w:lang w:val="es-ES"/>
        </w:rPr>
        <w:t xml:space="preserve"> </w:t>
      </w:r>
      <w:r w:rsidR="00977330" w:rsidRPr="00977330">
        <w:rPr>
          <w:rFonts w:ascii="Arial" w:hAnsi="Arial" w:cs="Arial"/>
          <w:lang w:val="es-ES"/>
        </w:rPr>
        <w:t>Además, se incluye el agua como eje central y la actividad física como un h</w:t>
      </w:r>
      <w:r w:rsidR="00977330">
        <w:rPr>
          <w:rFonts w:ascii="Arial" w:hAnsi="Arial" w:cs="Arial"/>
          <w:lang w:val="es-ES"/>
        </w:rPr>
        <w:t>á</w:t>
      </w:r>
      <w:r w:rsidR="00977330" w:rsidRPr="00977330">
        <w:rPr>
          <w:rFonts w:ascii="Arial" w:hAnsi="Arial" w:cs="Arial"/>
          <w:lang w:val="es-ES"/>
        </w:rPr>
        <w:t>bito</w:t>
      </w:r>
      <w:r w:rsidR="00977330">
        <w:rPr>
          <w:rFonts w:ascii="Arial" w:hAnsi="Arial" w:cs="Arial"/>
          <w:lang w:val="es-ES"/>
        </w:rPr>
        <w:t xml:space="preserve"> </w:t>
      </w:r>
      <w:r w:rsidR="00977330" w:rsidRPr="00977330">
        <w:rPr>
          <w:rFonts w:ascii="Arial" w:hAnsi="Arial" w:cs="Arial"/>
          <w:lang w:val="es-ES"/>
        </w:rPr>
        <w:t>de vida saludable. Los alimentos que se deben evitar se ponen fuera del plato.</w:t>
      </w:r>
    </w:p>
    <w:p w:rsidR="00C520B2" w:rsidRPr="00D65788" w:rsidRDefault="00C520B2" w:rsidP="00F031C4">
      <w:pPr>
        <w:ind w:firstLine="708"/>
        <w:jc w:val="both"/>
        <w:rPr>
          <w:rFonts w:ascii="Arial" w:hAnsi="Arial" w:cs="Arial"/>
          <w:lang w:val="es-ES"/>
        </w:rPr>
      </w:pPr>
    </w:p>
    <w:p w:rsidR="00FB48D9" w:rsidRDefault="00FB48D9" w:rsidP="00D338AF">
      <w:pPr>
        <w:pStyle w:val="Prrafodelista"/>
        <w:spacing w:after="0" w:line="240" w:lineRule="auto"/>
        <w:ind w:left="0"/>
        <w:rPr>
          <w:rFonts w:ascii="Arial" w:hAnsi="Arial" w:cs="Arial"/>
          <w:b/>
          <w:lang w:val="es-ES"/>
        </w:rPr>
      </w:pPr>
    </w:p>
    <w:p w:rsidR="00A31B48" w:rsidRDefault="001C4BF9" w:rsidP="00D338AF">
      <w:pPr>
        <w:pStyle w:val="Prrafodelista"/>
        <w:spacing w:after="0" w:line="240" w:lineRule="auto"/>
        <w:ind w:left="0"/>
        <w:rPr>
          <w:rFonts w:ascii="Arial" w:hAnsi="Arial" w:cs="Arial"/>
          <w:b/>
          <w:lang w:val="es-ES"/>
        </w:rPr>
      </w:pPr>
      <w:r w:rsidRPr="00E1168B">
        <w:rPr>
          <w:rFonts w:ascii="Arial" w:hAnsi="Arial" w:cs="Arial"/>
          <w:b/>
          <w:lang w:val="es-ES"/>
        </w:rPr>
        <w:t xml:space="preserve">ITEM </w:t>
      </w:r>
      <w:r w:rsidR="00572236" w:rsidRPr="00E1168B">
        <w:rPr>
          <w:rFonts w:ascii="Arial" w:hAnsi="Arial" w:cs="Arial"/>
          <w:b/>
          <w:lang w:val="es-ES"/>
        </w:rPr>
        <w:t>III.</w:t>
      </w:r>
      <w:r w:rsidRPr="00E1168B">
        <w:rPr>
          <w:rFonts w:ascii="Arial" w:hAnsi="Arial" w:cs="Arial"/>
          <w:b/>
          <w:lang w:val="es-ES"/>
        </w:rPr>
        <w:t>- PRÁCTICA AUTÓNOMA Y PRODUCTO</w:t>
      </w:r>
    </w:p>
    <w:p w:rsidR="001C4BF9" w:rsidRDefault="001C4BF9" w:rsidP="00D338AF">
      <w:pPr>
        <w:pStyle w:val="Prrafodelista"/>
        <w:spacing w:after="0" w:line="240" w:lineRule="auto"/>
        <w:ind w:left="0"/>
        <w:rPr>
          <w:rFonts w:ascii="Arial" w:hAnsi="Arial" w:cs="Arial"/>
          <w:b/>
          <w:lang w:val="es-ES"/>
        </w:rPr>
      </w:pPr>
      <w:r w:rsidRPr="00E1168B">
        <w:rPr>
          <w:rFonts w:ascii="Arial" w:hAnsi="Arial" w:cs="Arial"/>
          <w:b/>
          <w:lang w:val="es-ES"/>
        </w:rPr>
        <w:t xml:space="preserve">  </w:t>
      </w:r>
    </w:p>
    <w:p w:rsidR="00A31B48" w:rsidRPr="008F7987" w:rsidRDefault="008F7987" w:rsidP="008F7987">
      <w:pPr>
        <w:ind w:firstLine="708"/>
        <w:jc w:val="both"/>
        <w:rPr>
          <w:rFonts w:ascii="Arial" w:hAnsi="Arial" w:cs="Arial"/>
          <w:lang w:val="es-ES"/>
        </w:rPr>
      </w:pPr>
      <w:r w:rsidRPr="008F7987">
        <w:rPr>
          <w:rFonts w:ascii="Arial" w:hAnsi="Arial" w:cs="Arial"/>
          <w:lang w:val="es-ES"/>
        </w:rPr>
        <w:t>A partir del plato de porciones de alimentos, r</w:t>
      </w:r>
      <w:r w:rsidR="00A31B48" w:rsidRPr="008F7987">
        <w:rPr>
          <w:rFonts w:ascii="Arial" w:hAnsi="Arial" w:cs="Arial"/>
          <w:lang w:val="es-ES"/>
        </w:rPr>
        <w:t>esponde</w:t>
      </w:r>
      <w:r w:rsidR="00A31B48" w:rsidRPr="00A31B48">
        <w:rPr>
          <w:rFonts w:ascii="Arial" w:hAnsi="Arial" w:cs="Arial"/>
          <w:lang w:val="es-ES"/>
        </w:rPr>
        <w:t xml:space="preserve"> las siguientes preguntas basadas en los efectos que puede ocasionar para su organismo el consumo excesivo de azucares, grasas saturadas y sodio, y lo que produciría el tener vitaminas, sales minerales y agua en cantidades menores a las necesarias.</w:t>
      </w:r>
    </w:p>
    <w:p w:rsidR="008F7987" w:rsidRDefault="00A31B48" w:rsidP="008F7987">
      <w:pPr>
        <w:pStyle w:val="Prrafodelista"/>
        <w:numPr>
          <w:ilvl w:val="0"/>
          <w:numId w:val="21"/>
        </w:numPr>
        <w:jc w:val="both"/>
        <w:rPr>
          <w:rFonts w:ascii="Arial" w:hAnsi="Arial" w:cs="Arial"/>
          <w:lang w:val="es-ES"/>
        </w:rPr>
      </w:pPr>
      <w:r>
        <w:rPr>
          <w:rFonts w:ascii="Arial" w:hAnsi="Arial" w:cs="Arial"/>
          <w:lang w:val="es-ES"/>
        </w:rPr>
        <w:t xml:space="preserve"> </w:t>
      </w:r>
      <w:r w:rsidR="008F7987" w:rsidRPr="008F7987">
        <w:rPr>
          <w:rFonts w:ascii="Arial" w:hAnsi="Arial" w:cs="Arial"/>
          <w:lang w:val="es-ES"/>
        </w:rPr>
        <w:t>¿Por qué crees que el agua ocupa el centro del plato?</w:t>
      </w:r>
    </w:p>
    <w:p w:rsidR="008F7987" w:rsidRDefault="008F7987" w:rsidP="008F7987">
      <w:pPr>
        <w:pStyle w:val="Prrafodelista"/>
        <w:jc w:val="both"/>
        <w:rPr>
          <w:rFonts w:ascii="Arial" w:hAnsi="Arial" w:cs="Arial"/>
          <w:lang w:val="es-ES"/>
        </w:rPr>
      </w:pPr>
    </w:p>
    <w:p w:rsidR="008F7987" w:rsidRDefault="008F7987" w:rsidP="008F7987">
      <w:pPr>
        <w:pStyle w:val="Prrafodelista"/>
        <w:numPr>
          <w:ilvl w:val="0"/>
          <w:numId w:val="21"/>
        </w:numPr>
        <w:jc w:val="both"/>
        <w:rPr>
          <w:rFonts w:ascii="Arial" w:hAnsi="Arial" w:cs="Arial"/>
          <w:lang w:val="es-ES"/>
        </w:rPr>
      </w:pPr>
      <w:r w:rsidRPr="008F7987">
        <w:rPr>
          <w:rFonts w:ascii="Arial" w:hAnsi="Arial" w:cs="Arial"/>
          <w:lang w:val="es-ES"/>
        </w:rPr>
        <w:t>¿Qué significa que la actividad física rodee al plato?</w:t>
      </w:r>
    </w:p>
    <w:p w:rsidR="008F7987" w:rsidRPr="008F7987" w:rsidRDefault="008F7987" w:rsidP="008F7987">
      <w:pPr>
        <w:pStyle w:val="Prrafodelista"/>
        <w:rPr>
          <w:rFonts w:ascii="Arial" w:hAnsi="Arial" w:cs="Arial"/>
          <w:lang w:val="es-ES"/>
        </w:rPr>
      </w:pPr>
    </w:p>
    <w:p w:rsidR="008F7987" w:rsidRDefault="008F7987" w:rsidP="008F7987">
      <w:pPr>
        <w:pStyle w:val="Prrafodelista"/>
        <w:numPr>
          <w:ilvl w:val="0"/>
          <w:numId w:val="21"/>
        </w:numPr>
        <w:jc w:val="both"/>
        <w:rPr>
          <w:rFonts w:ascii="Arial" w:hAnsi="Arial" w:cs="Arial"/>
          <w:lang w:val="es-ES"/>
        </w:rPr>
      </w:pPr>
      <w:r w:rsidRPr="008F7987">
        <w:rPr>
          <w:rFonts w:ascii="Arial" w:hAnsi="Arial" w:cs="Arial"/>
          <w:lang w:val="es-ES"/>
        </w:rPr>
        <w:t>¿Por qué crees que los alimentos como la comida chatarra, los helados y las golosinas se ubican fuera del plato?</w:t>
      </w:r>
    </w:p>
    <w:p w:rsidR="008F7987" w:rsidRPr="008F7987" w:rsidRDefault="008F7987" w:rsidP="008F7987">
      <w:pPr>
        <w:pStyle w:val="Prrafodelista"/>
        <w:rPr>
          <w:rFonts w:ascii="Arial" w:hAnsi="Arial" w:cs="Arial"/>
          <w:lang w:val="es-ES"/>
        </w:rPr>
      </w:pPr>
    </w:p>
    <w:p w:rsidR="008F7987" w:rsidRDefault="008F7987" w:rsidP="008F7987">
      <w:pPr>
        <w:pStyle w:val="Prrafodelista"/>
        <w:numPr>
          <w:ilvl w:val="0"/>
          <w:numId w:val="21"/>
        </w:numPr>
        <w:jc w:val="both"/>
        <w:rPr>
          <w:rFonts w:ascii="Arial" w:hAnsi="Arial" w:cs="Arial"/>
          <w:lang w:val="es-ES"/>
        </w:rPr>
      </w:pPr>
      <w:r w:rsidRPr="008F7987">
        <w:rPr>
          <w:rFonts w:ascii="Arial" w:hAnsi="Arial" w:cs="Arial"/>
          <w:lang w:val="es-ES"/>
        </w:rPr>
        <w:t>¿Crees que es correcto decir que deben evitarse esos alimentos?, ¿por qué?</w:t>
      </w:r>
    </w:p>
    <w:p w:rsidR="008F7987" w:rsidRPr="008F7987" w:rsidRDefault="008F7987" w:rsidP="008F7987">
      <w:pPr>
        <w:pStyle w:val="Prrafodelista"/>
        <w:rPr>
          <w:rFonts w:ascii="Arial" w:hAnsi="Arial" w:cs="Arial"/>
          <w:lang w:val="es-ES"/>
        </w:rPr>
      </w:pPr>
    </w:p>
    <w:p w:rsidR="008F7987" w:rsidRDefault="008F7987" w:rsidP="008F7987">
      <w:pPr>
        <w:pStyle w:val="Prrafodelista"/>
        <w:numPr>
          <w:ilvl w:val="0"/>
          <w:numId w:val="21"/>
        </w:numPr>
        <w:jc w:val="both"/>
        <w:rPr>
          <w:rFonts w:ascii="Arial" w:hAnsi="Arial" w:cs="Arial"/>
          <w:lang w:val="es-ES"/>
        </w:rPr>
      </w:pPr>
      <w:r w:rsidRPr="008F7987">
        <w:rPr>
          <w:rFonts w:ascii="Arial" w:hAnsi="Arial" w:cs="Arial"/>
          <w:lang w:val="es-ES"/>
        </w:rPr>
        <w:t>¿Qué efectos tendría para nuestra salud consumir por un período prolongado y en gran cantidad alimentos como los que se encuentran fuera del plato?</w:t>
      </w:r>
    </w:p>
    <w:p w:rsidR="008F7987" w:rsidRPr="008F7987" w:rsidRDefault="008F7987" w:rsidP="008F7987">
      <w:pPr>
        <w:pStyle w:val="Prrafodelista"/>
        <w:rPr>
          <w:rFonts w:ascii="Arial" w:hAnsi="Arial" w:cs="Arial"/>
          <w:lang w:val="es-ES"/>
        </w:rPr>
      </w:pPr>
    </w:p>
    <w:p w:rsidR="008F7987" w:rsidRPr="008F7987" w:rsidRDefault="008F7987" w:rsidP="008F7987">
      <w:pPr>
        <w:pStyle w:val="Prrafodelista"/>
        <w:jc w:val="both"/>
        <w:rPr>
          <w:rFonts w:ascii="Arial" w:hAnsi="Arial" w:cs="Arial"/>
          <w:lang w:val="es-ES"/>
        </w:rPr>
      </w:pPr>
    </w:p>
    <w:p w:rsidR="00A31B48" w:rsidRDefault="00A31B48" w:rsidP="00A31B48">
      <w:pPr>
        <w:pStyle w:val="Prrafodelista"/>
        <w:numPr>
          <w:ilvl w:val="0"/>
          <w:numId w:val="21"/>
        </w:numPr>
        <w:jc w:val="both"/>
        <w:rPr>
          <w:rFonts w:ascii="Arial" w:hAnsi="Arial" w:cs="Arial"/>
          <w:lang w:val="es-ES"/>
        </w:rPr>
      </w:pPr>
      <w:r>
        <w:rPr>
          <w:rFonts w:ascii="Arial" w:hAnsi="Arial" w:cs="Arial"/>
          <w:lang w:val="es-ES"/>
        </w:rPr>
        <w:t>¿P</w:t>
      </w:r>
      <w:r w:rsidRPr="00A31B48">
        <w:rPr>
          <w:rFonts w:ascii="Arial" w:hAnsi="Arial" w:cs="Arial"/>
          <w:lang w:val="es-ES"/>
        </w:rPr>
        <w:t>or qué nuestro organismo</w:t>
      </w:r>
      <w:r>
        <w:rPr>
          <w:rFonts w:ascii="Arial" w:hAnsi="Arial" w:cs="Arial"/>
          <w:lang w:val="es-ES"/>
        </w:rPr>
        <w:t xml:space="preserve"> </w:t>
      </w:r>
      <w:r w:rsidRPr="00A31B48">
        <w:rPr>
          <w:rFonts w:ascii="Arial" w:hAnsi="Arial" w:cs="Arial"/>
          <w:lang w:val="es-ES"/>
        </w:rPr>
        <w:t>necesita vitamina C y por qué esta es usada</w:t>
      </w:r>
      <w:r>
        <w:rPr>
          <w:rFonts w:ascii="Arial" w:hAnsi="Arial" w:cs="Arial"/>
          <w:lang w:val="es-ES"/>
        </w:rPr>
        <w:t xml:space="preserve"> </w:t>
      </w:r>
      <w:r w:rsidRPr="00A31B48">
        <w:rPr>
          <w:rFonts w:ascii="Arial" w:hAnsi="Arial" w:cs="Arial"/>
          <w:lang w:val="es-ES"/>
        </w:rPr>
        <w:t>en cosmétic</w:t>
      </w:r>
      <w:r>
        <w:rPr>
          <w:rFonts w:ascii="Arial" w:hAnsi="Arial" w:cs="Arial"/>
          <w:lang w:val="es-ES"/>
        </w:rPr>
        <w:t>os y productos dermatológicos?</w:t>
      </w:r>
    </w:p>
    <w:p w:rsidR="00A31B48" w:rsidRPr="00A31B48" w:rsidRDefault="00A31B48" w:rsidP="00A31B48">
      <w:pPr>
        <w:pStyle w:val="Prrafodelista"/>
        <w:rPr>
          <w:rFonts w:ascii="Arial" w:hAnsi="Arial" w:cs="Arial"/>
          <w:lang w:val="es-ES"/>
        </w:rPr>
      </w:pPr>
    </w:p>
    <w:p w:rsidR="00A31B48" w:rsidRPr="00A31B48" w:rsidRDefault="00A31B48" w:rsidP="00A31B48">
      <w:pPr>
        <w:pStyle w:val="Prrafodelista"/>
        <w:jc w:val="both"/>
        <w:rPr>
          <w:rFonts w:ascii="Arial" w:hAnsi="Arial" w:cs="Arial"/>
          <w:lang w:val="es-ES"/>
        </w:rPr>
      </w:pPr>
    </w:p>
    <w:p w:rsidR="00A31B48" w:rsidRDefault="00A31B48" w:rsidP="00A31B48">
      <w:pPr>
        <w:pStyle w:val="Prrafodelista"/>
        <w:numPr>
          <w:ilvl w:val="0"/>
          <w:numId w:val="21"/>
        </w:numPr>
        <w:jc w:val="both"/>
        <w:rPr>
          <w:rFonts w:ascii="Arial" w:hAnsi="Arial" w:cs="Arial"/>
          <w:lang w:val="es-ES"/>
        </w:rPr>
      </w:pPr>
      <w:r>
        <w:rPr>
          <w:rFonts w:ascii="Arial" w:hAnsi="Arial" w:cs="Arial"/>
          <w:lang w:val="es-ES"/>
        </w:rPr>
        <w:t>¿T</w:t>
      </w:r>
      <w:r w:rsidRPr="00A31B48">
        <w:rPr>
          <w:rFonts w:ascii="Arial" w:hAnsi="Arial" w:cs="Arial"/>
          <w:lang w:val="es-ES"/>
        </w:rPr>
        <w:t>ienen</w:t>
      </w:r>
      <w:r>
        <w:rPr>
          <w:rFonts w:ascii="Arial" w:hAnsi="Arial" w:cs="Arial"/>
          <w:lang w:val="es-ES"/>
        </w:rPr>
        <w:t xml:space="preserve"> </w:t>
      </w:r>
      <w:r w:rsidRPr="00A31B48">
        <w:rPr>
          <w:rFonts w:ascii="Arial" w:hAnsi="Arial" w:cs="Arial"/>
          <w:lang w:val="es-ES"/>
        </w:rPr>
        <w:t>los mismos componentes la leche de vaca y la</w:t>
      </w:r>
      <w:r>
        <w:rPr>
          <w:rFonts w:ascii="Arial" w:hAnsi="Arial" w:cs="Arial"/>
          <w:lang w:val="es-ES"/>
        </w:rPr>
        <w:t xml:space="preserve"> </w:t>
      </w:r>
      <w:r w:rsidRPr="00A31B48">
        <w:rPr>
          <w:rFonts w:ascii="Arial" w:hAnsi="Arial" w:cs="Arial"/>
          <w:lang w:val="es-ES"/>
        </w:rPr>
        <w:t>leche materna, o la lech</w:t>
      </w:r>
      <w:r>
        <w:rPr>
          <w:rFonts w:ascii="Arial" w:hAnsi="Arial" w:cs="Arial"/>
          <w:lang w:val="es-ES"/>
        </w:rPr>
        <w:t>e entera y la leche descremada?</w:t>
      </w:r>
    </w:p>
    <w:p w:rsidR="00A31B48" w:rsidRDefault="00A31B48" w:rsidP="00A31B48">
      <w:pPr>
        <w:pStyle w:val="Prrafodelista"/>
        <w:jc w:val="both"/>
        <w:rPr>
          <w:rFonts w:ascii="Arial" w:hAnsi="Arial" w:cs="Arial"/>
          <w:lang w:val="es-ES"/>
        </w:rPr>
      </w:pPr>
    </w:p>
    <w:p w:rsidR="008F7987" w:rsidRDefault="00A31B48" w:rsidP="008F7987">
      <w:pPr>
        <w:pStyle w:val="Prrafodelista"/>
        <w:numPr>
          <w:ilvl w:val="0"/>
          <w:numId w:val="21"/>
        </w:numPr>
        <w:jc w:val="both"/>
        <w:rPr>
          <w:rFonts w:ascii="Arial" w:hAnsi="Arial" w:cs="Arial"/>
          <w:lang w:val="es-ES"/>
        </w:rPr>
      </w:pPr>
      <w:r w:rsidRPr="00A31B48">
        <w:rPr>
          <w:rFonts w:ascii="Arial" w:hAnsi="Arial" w:cs="Arial"/>
          <w:lang w:val="es-ES"/>
        </w:rPr>
        <w:t>¿por qué son importantes el magnesio, el</w:t>
      </w:r>
      <w:r w:rsidR="008F7987">
        <w:rPr>
          <w:rFonts w:ascii="Arial" w:hAnsi="Arial" w:cs="Arial"/>
          <w:lang w:val="es-ES"/>
        </w:rPr>
        <w:t xml:space="preserve"> </w:t>
      </w:r>
      <w:r w:rsidRPr="008F7987">
        <w:rPr>
          <w:rFonts w:ascii="Arial" w:hAnsi="Arial" w:cs="Arial"/>
          <w:lang w:val="es-ES"/>
        </w:rPr>
        <w:t xml:space="preserve">sodio y el potasio </w:t>
      </w:r>
      <w:r w:rsidR="008F7987">
        <w:rPr>
          <w:rFonts w:ascii="Arial" w:hAnsi="Arial" w:cs="Arial"/>
          <w:lang w:val="es-ES"/>
        </w:rPr>
        <w:t xml:space="preserve">para el organismo? </w:t>
      </w:r>
    </w:p>
    <w:p w:rsidR="008F7987" w:rsidRPr="008F7987" w:rsidRDefault="008F7987" w:rsidP="008F7987">
      <w:pPr>
        <w:pStyle w:val="Prrafodelista"/>
        <w:rPr>
          <w:rFonts w:ascii="Arial" w:hAnsi="Arial" w:cs="Arial"/>
          <w:lang w:val="es-ES"/>
        </w:rPr>
      </w:pPr>
    </w:p>
    <w:p w:rsidR="008F7987" w:rsidRPr="008F7987" w:rsidRDefault="006A7F96" w:rsidP="008F7987">
      <w:pPr>
        <w:pStyle w:val="Prrafodelista"/>
        <w:numPr>
          <w:ilvl w:val="0"/>
          <w:numId w:val="21"/>
        </w:numPr>
        <w:jc w:val="both"/>
        <w:rPr>
          <w:rFonts w:ascii="Arial" w:hAnsi="Arial" w:cs="Arial"/>
          <w:lang w:val="es-ES"/>
        </w:rPr>
      </w:pPr>
      <w:r>
        <w:rPr>
          <w:rFonts w:ascii="Arial" w:hAnsi="Arial" w:cs="Arial"/>
          <w:lang w:val="es-ES"/>
        </w:rPr>
        <w:t xml:space="preserve">Dibuja </w:t>
      </w:r>
      <w:r w:rsidR="00F33B12">
        <w:rPr>
          <w:rFonts w:ascii="Arial" w:hAnsi="Arial" w:cs="Arial"/>
          <w:lang w:val="es-ES"/>
        </w:rPr>
        <w:t xml:space="preserve">y colorea </w:t>
      </w:r>
      <w:r>
        <w:rPr>
          <w:rFonts w:ascii="Arial" w:hAnsi="Arial" w:cs="Arial"/>
          <w:lang w:val="es-ES"/>
        </w:rPr>
        <w:t xml:space="preserve">el plato de guías de alimentación sana. </w:t>
      </w:r>
    </w:p>
    <w:sectPr w:rsidR="008F7987" w:rsidRPr="008F7987" w:rsidSect="002D7D02">
      <w:headerReference w:type="default" r:id="rId15"/>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E59" w:rsidRDefault="00050E59" w:rsidP="00CB2B0A">
      <w:pPr>
        <w:spacing w:after="0" w:line="240" w:lineRule="auto"/>
      </w:pPr>
      <w:r>
        <w:separator/>
      </w:r>
    </w:p>
  </w:endnote>
  <w:endnote w:type="continuationSeparator" w:id="0">
    <w:p w:rsidR="00050E59" w:rsidRDefault="00050E59"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UnitPro">
    <w:altName w:val="MS Gothic"/>
    <w:panose1 w:val="00000000000000000000"/>
    <w:charset w:val="80"/>
    <w:family w:val="swiss"/>
    <w:notTrueType/>
    <w:pitch w:val="default"/>
    <w:sig w:usb0="00000001" w:usb1="08070000" w:usb2="00000010" w:usb3="00000000" w:csb0="00020000" w:csb1="00000000"/>
  </w:font>
  <w:font w:name="UnitPro-Med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E59" w:rsidRDefault="00050E59" w:rsidP="00CB2B0A">
      <w:pPr>
        <w:spacing w:after="0" w:line="240" w:lineRule="auto"/>
      </w:pPr>
      <w:r>
        <w:separator/>
      </w:r>
    </w:p>
  </w:footnote>
  <w:footnote w:type="continuationSeparator" w:id="0">
    <w:p w:rsidR="00050E59" w:rsidRDefault="00050E59"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1829BB">
      <w:rPr>
        <w:rFonts w:ascii="Century Gothic" w:hAnsi="Century Gothic"/>
        <w:noProof/>
        <w:sz w:val="18"/>
        <w:szCs w:val="18"/>
        <w:lang w:eastAsia="es-ES_tradnl"/>
      </w:rPr>
      <w:t xml:space="preserve">Ciencias </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835505">
      <w:rPr>
        <w:rFonts w:ascii="Century Gothic" w:hAnsi="Century Gothic"/>
        <w:noProof/>
        <w:sz w:val="18"/>
        <w:szCs w:val="18"/>
        <w:lang w:eastAsia="es-ES_tradnl"/>
      </w:rPr>
      <w:t xml:space="preserve"> Angellyn Cá</w:t>
    </w:r>
    <w:r w:rsidR="001829BB">
      <w:rPr>
        <w:rFonts w:ascii="Century Gothic" w:hAnsi="Century Gothic"/>
        <w:noProof/>
        <w:sz w:val="18"/>
        <w:szCs w:val="18"/>
        <w:lang w:eastAsia="es-ES_tradnl"/>
      </w:rPr>
      <w:t xml:space="preserve">rdenas </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950D8D"/>
    <w:multiLevelType w:val="hybridMultilevel"/>
    <w:tmpl w:val="30C2DDCE"/>
    <w:lvl w:ilvl="0" w:tplc="9280B214">
      <w:start w:val="1"/>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BFC3FF2"/>
    <w:multiLevelType w:val="hybridMultilevel"/>
    <w:tmpl w:val="94F892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1246715"/>
    <w:multiLevelType w:val="hybridMultilevel"/>
    <w:tmpl w:val="A4E2EC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EB36571"/>
    <w:multiLevelType w:val="hybridMultilevel"/>
    <w:tmpl w:val="6172DD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097665C"/>
    <w:multiLevelType w:val="hybridMultilevel"/>
    <w:tmpl w:val="50B81AC0"/>
    <w:lvl w:ilvl="0" w:tplc="BA1C669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518B068B"/>
    <w:multiLevelType w:val="hybridMultilevel"/>
    <w:tmpl w:val="0B96EE70"/>
    <w:lvl w:ilvl="0" w:tplc="F3FEFD9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51FB46ED"/>
    <w:multiLevelType w:val="hybridMultilevel"/>
    <w:tmpl w:val="0D16697A"/>
    <w:lvl w:ilvl="0" w:tplc="A1248A1E">
      <w:start w:val="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76F08EA"/>
    <w:multiLevelType w:val="hybridMultilevel"/>
    <w:tmpl w:val="2C0637F4"/>
    <w:lvl w:ilvl="0" w:tplc="A770F1AA">
      <w:start w:val="1"/>
      <w:numFmt w:val="lowerLetter"/>
      <w:lvlText w:val="%1)"/>
      <w:lvlJc w:val="left"/>
      <w:pPr>
        <w:ind w:left="1275" w:hanging="360"/>
      </w:pPr>
      <w:rPr>
        <w:rFonts w:hint="default"/>
      </w:rPr>
    </w:lvl>
    <w:lvl w:ilvl="1" w:tplc="0C0A0019" w:tentative="1">
      <w:start w:val="1"/>
      <w:numFmt w:val="lowerLetter"/>
      <w:lvlText w:val="%2."/>
      <w:lvlJc w:val="left"/>
      <w:pPr>
        <w:ind w:left="1995" w:hanging="360"/>
      </w:pPr>
    </w:lvl>
    <w:lvl w:ilvl="2" w:tplc="0C0A001B" w:tentative="1">
      <w:start w:val="1"/>
      <w:numFmt w:val="lowerRoman"/>
      <w:lvlText w:val="%3."/>
      <w:lvlJc w:val="right"/>
      <w:pPr>
        <w:ind w:left="2715" w:hanging="180"/>
      </w:pPr>
    </w:lvl>
    <w:lvl w:ilvl="3" w:tplc="0C0A000F" w:tentative="1">
      <w:start w:val="1"/>
      <w:numFmt w:val="decimal"/>
      <w:lvlText w:val="%4."/>
      <w:lvlJc w:val="left"/>
      <w:pPr>
        <w:ind w:left="3435" w:hanging="360"/>
      </w:pPr>
    </w:lvl>
    <w:lvl w:ilvl="4" w:tplc="0C0A0019" w:tentative="1">
      <w:start w:val="1"/>
      <w:numFmt w:val="lowerLetter"/>
      <w:lvlText w:val="%5."/>
      <w:lvlJc w:val="left"/>
      <w:pPr>
        <w:ind w:left="4155" w:hanging="360"/>
      </w:pPr>
    </w:lvl>
    <w:lvl w:ilvl="5" w:tplc="0C0A001B" w:tentative="1">
      <w:start w:val="1"/>
      <w:numFmt w:val="lowerRoman"/>
      <w:lvlText w:val="%6."/>
      <w:lvlJc w:val="right"/>
      <w:pPr>
        <w:ind w:left="4875" w:hanging="180"/>
      </w:pPr>
    </w:lvl>
    <w:lvl w:ilvl="6" w:tplc="0C0A000F" w:tentative="1">
      <w:start w:val="1"/>
      <w:numFmt w:val="decimal"/>
      <w:lvlText w:val="%7."/>
      <w:lvlJc w:val="left"/>
      <w:pPr>
        <w:ind w:left="5595" w:hanging="360"/>
      </w:pPr>
    </w:lvl>
    <w:lvl w:ilvl="7" w:tplc="0C0A0019" w:tentative="1">
      <w:start w:val="1"/>
      <w:numFmt w:val="lowerLetter"/>
      <w:lvlText w:val="%8."/>
      <w:lvlJc w:val="left"/>
      <w:pPr>
        <w:ind w:left="6315" w:hanging="360"/>
      </w:pPr>
    </w:lvl>
    <w:lvl w:ilvl="8" w:tplc="0C0A001B" w:tentative="1">
      <w:start w:val="1"/>
      <w:numFmt w:val="lowerRoman"/>
      <w:lvlText w:val="%9."/>
      <w:lvlJc w:val="right"/>
      <w:pPr>
        <w:ind w:left="7035" w:hanging="180"/>
      </w:pPr>
    </w:lvl>
  </w:abstractNum>
  <w:abstractNum w:abstractNumId="14">
    <w:nsid w:val="579367A9"/>
    <w:multiLevelType w:val="hybridMultilevel"/>
    <w:tmpl w:val="898C64E4"/>
    <w:lvl w:ilvl="0" w:tplc="A260AFD2">
      <w:start w:val="1"/>
      <w:numFmt w:val="decimal"/>
      <w:lvlText w:val="%1."/>
      <w:lvlJc w:val="left"/>
      <w:pPr>
        <w:ind w:left="720" w:hanging="360"/>
      </w:pPr>
      <w:rPr>
        <w:rFonts w:eastAsia="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06D1021"/>
    <w:multiLevelType w:val="hybridMultilevel"/>
    <w:tmpl w:val="D6040D92"/>
    <w:lvl w:ilvl="0" w:tplc="A1248A1E">
      <w:start w:val="8"/>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6620D12"/>
    <w:multiLevelType w:val="hybridMultilevel"/>
    <w:tmpl w:val="C47A1E38"/>
    <w:lvl w:ilvl="0" w:tplc="A770F1AA">
      <w:start w:val="1"/>
      <w:numFmt w:val="lowerLetter"/>
      <w:lvlText w:val="%1)"/>
      <w:lvlJc w:val="left"/>
      <w:pPr>
        <w:ind w:left="1275" w:hanging="360"/>
      </w:pPr>
      <w:rPr>
        <w:rFonts w:hint="default"/>
      </w:rPr>
    </w:lvl>
    <w:lvl w:ilvl="1" w:tplc="0C0A0019" w:tentative="1">
      <w:start w:val="1"/>
      <w:numFmt w:val="lowerLetter"/>
      <w:lvlText w:val="%2."/>
      <w:lvlJc w:val="left"/>
      <w:pPr>
        <w:ind w:left="1995" w:hanging="360"/>
      </w:pPr>
    </w:lvl>
    <w:lvl w:ilvl="2" w:tplc="0C0A001B" w:tentative="1">
      <w:start w:val="1"/>
      <w:numFmt w:val="lowerRoman"/>
      <w:lvlText w:val="%3."/>
      <w:lvlJc w:val="right"/>
      <w:pPr>
        <w:ind w:left="2715" w:hanging="180"/>
      </w:pPr>
    </w:lvl>
    <w:lvl w:ilvl="3" w:tplc="0C0A000F" w:tentative="1">
      <w:start w:val="1"/>
      <w:numFmt w:val="decimal"/>
      <w:lvlText w:val="%4."/>
      <w:lvlJc w:val="left"/>
      <w:pPr>
        <w:ind w:left="3435" w:hanging="360"/>
      </w:pPr>
    </w:lvl>
    <w:lvl w:ilvl="4" w:tplc="0C0A0019" w:tentative="1">
      <w:start w:val="1"/>
      <w:numFmt w:val="lowerLetter"/>
      <w:lvlText w:val="%5."/>
      <w:lvlJc w:val="left"/>
      <w:pPr>
        <w:ind w:left="4155" w:hanging="360"/>
      </w:pPr>
    </w:lvl>
    <w:lvl w:ilvl="5" w:tplc="0C0A001B" w:tentative="1">
      <w:start w:val="1"/>
      <w:numFmt w:val="lowerRoman"/>
      <w:lvlText w:val="%6."/>
      <w:lvlJc w:val="right"/>
      <w:pPr>
        <w:ind w:left="4875" w:hanging="180"/>
      </w:pPr>
    </w:lvl>
    <w:lvl w:ilvl="6" w:tplc="0C0A000F" w:tentative="1">
      <w:start w:val="1"/>
      <w:numFmt w:val="decimal"/>
      <w:lvlText w:val="%7."/>
      <w:lvlJc w:val="left"/>
      <w:pPr>
        <w:ind w:left="5595" w:hanging="360"/>
      </w:pPr>
    </w:lvl>
    <w:lvl w:ilvl="7" w:tplc="0C0A0019" w:tentative="1">
      <w:start w:val="1"/>
      <w:numFmt w:val="lowerLetter"/>
      <w:lvlText w:val="%8."/>
      <w:lvlJc w:val="left"/>
      <w:pPr>
        <w:ind w:left="6315" w:hanging="360"/>
      </w:pPr>
    </w:lvl>
    <w:lvl w:ilvl="8" w:tplc="0C0A001B" w:tentative="1">
      <w:start w:val="1"/>
      <w:numFmt w:val="lowerRoman"/>
      <w:lvlText w:val="%9."/>
      <w:lvlJc w:val="right"/>
      <w:pPr>
        <w:ind w:left="7035" w:hanging="180"/>
      </w:pPr>
    </w:lvl>
  </w:abstractNum>
  <w:abstractNum w:abstractNumId="18">
    <w:nsid w:val="6BC41239"/>
    <w:multiLevelType w:val="hybridMultilevel"/>
    <w:tmpl w:val="EA08B796"/>
    <w:lvl w:ilvl="0" w:tplc="3BB0588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5"/>
  </w:num>
  <w:num w:numId="5">
    <w:abstractNumId w:val="15"/>
  </w:num>
  <w:num w:numId="6">
    <w:abstractNumId w:val="20"/>
  </w:num>
  <w:num w:numId="7">
    <w:abstractNumId w:val="6"/>
  </w:num>
  <w:num w:numId="8">
    <w:abstractNumId w:val="2"/>
  </w:num>
  <w:num w:numId="9">
    <w:abstractNumId w:val="19"/>
  </w:num>
  <w:num w:numId="10">
    <w:abstractNumId w:val="14"/>
  </w:num>
  <w:num w:numId="11">
    <w:abstractNumId w:val="9"/>
  </w:num>
  <w:num w:numId="12">
    <w:abstractNumId w:val="16"/>
  </w:num>
  <w:num w:numId="13">
    <w:abstractNumId w:val="8"/>
  </w:num>
  <w:num w:numId="14">
    <w:abstractNumId w:val="12"/>
  </w:num>
  <w:num w:numId="15">
    <w:abstractNumId w:val="13"/>
  </w:num>
  <w:num w:numId="16">
    <w:abstractNumId w:val="17"/>
  </w:num>
  <w:num w:numId="17">
    <w:abstractNumId w:val="7"/>
  </w:num>
  <w:num w:numId="18">
    <w:abstractNumId w:val="11"/>
  </w:num>
  <w:num w:numId="19">
    <w:abstractNumId w:val="18"/>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0E59"/>
    <w:rsid w:val="0005214B"/>
    <w:rsid w:val="000539FF"/>
    <w:rsid w:val="00066442"/>
    <w:rsid w:val="000768D9"/>
    <w:rsid w:val="00076FF7"/>
    <w:rsid w:val="000864A2"/>
    <w:rsid w:val="000A5FC1"/>
    <w:rsid w:val="000B4330"/>
    <w:rsid w:val="000C4342"/>
    <w:rsid w:val="000D43CC"/>
    <w:rsid w:val="000D6F80"/>
    <w:rsid w:val="000E5866"/>
    <w:rsid w:val="000F54A7"/>
    <w:rsid w:val="00101880"/>
    <w:rsid w:val="00115A4D"/>
    <w:rsid w:val="0013248A"/>
    <w:rsid w:val="001351F2"/>
    <w:rsid w:val="00145DE6"/>
    <w:rsid w:val="001557AD"/>
    <w:rsid w:val="00165BA3"/>
    <w:rsid w:val="001829BB"/>
    <w:rsid w:val="00183EE6"/>
    <w:rsid w:val="001A0766"/>
    <w:rsid w:val="001A0E38"/>
    <w:rsid w:val="001B7404"/>
    <w:rsid w:val="001C3C4C"/>
    <w:rsid w:val="001C4BF9"/>
    <w:rsid w:val="001D08EB"/>
    <w:rsid w:val="001D7694"/>
    <w:rsid w:val="001E6359"/>
    <w:rsid w:val="001F3CE3"/>
    <w:rsid w:val="00202E87"/>
    <w:rsid w:val="002139C6"/>
    <w:rsid w:val="0023114E"/>
    <w:rsid w:val="002426DC"/>
    <w:rsid w:val="00244409"/>
    <w:rsid w:val="0025190F"/>
    <w:rsid w:val="00255841"/>
    <w:rsid w:val="00257475"/>
    <w:rsid w:val="00264C19"/>
    <w:rsid w:val="0026757A"/>
    <w:rsid w:val="002749AD"/>
    <w:rsid w:val="00275084"/>
    <w:rsid w:val="00290DA4"/>
    <w:rsid w:val="002A0EB6"/>
    <w:rsid w:val="002A43D8"/>
    <w:rsid w:val="002B1B43"/>
    <w:rsid w:val="002D180E"/>
    <w:rsid w:val="002D1BC4"/>
    <w:rsid w:val="002D7D02"/>
    <w:rsid w:val="002E125D"/>
    <w:rsid w:val="002E186E"/>
    <w:rsid w:val="0031480F"/>
    <w:rsid w:val="00333517"/>
    <w:rsid w:val="0034690B"/>
    <w:rsid w:val="0035289E"/>
    <w:rsid w:val="00353FED"/>
    <w:rsid w:val="003639BA"/>
    <w:rsid w:val="00363ADC"/>
    <w:rsid w:val="00372889"/>
    <w:rsid w:val="00377A1A"/>
    <w:rsid w:val="003833EB"/>
    <w:rsid w:val="0038548A"/>
    <w:rsid w:val="00395BFB"/>
    <w:rsid w:val="003A2824"/>
    <w:rsid w:val="003B0C43"/>
    <w:rsid w:val="003B52A2"/>
    <w:rsid w:val="003C69BE"/>
    <w:rsid w:val="003D3976"/>
    <w:rsid w:val="003E24E9"/>
    <w:rsid w:val="003F17BA"/>
    <w:rsid w:val="003F18A7"/>
    <w:rsid w:val="003F6D2C"/>
    <w:rsid w:val="003F78D7"/>
    <w:rsid w:val="00400F23"/>
    <w:rsid w:val="00421FE6"/>
    <w:rsid w:val="00423674"/>
    <w:rsid w:val="00480AD1"/>
    <w:rsid w:val="004947A6"/>
    <w:rsid w:val="004969FD"/>
    <w:rsid w:val="004A1AE8"/>
    <w:rsid w:val="004A319A"/>
    <w:rsid w:val="004A35D7"/>
    <w:rsid w:val="004A3EC1"/>
    <w:rsid w:val="004B44F6"/>
    <w:rsid w:val="004C4774"/>
    <w:rsid w:val="004D0E8C"/>
    <w:rsid w:val="004D2E34"/>
    <w:rsid w:val="004D5C3E"/>
    <w:rsid w:val="004D663B"/>
    <w:rsid w:val="004F28C4"/>
    <w:rsid w:val="004F7140"/>
    <w:rsid w:val="00501846"/>
    <w:rsid w:val="00504766"/>
    <w:rsid w:val="005117AF"/>
    <w:rsid w:val="005137D3"/>
    <w:rsid w:val="00515B8D"/>
    <w:rsid w:val="00517A20"/>
    <w:rsid w:val="005202B0"/>
    <w:rsid w:val="005226E3"/>
    <w:rsid w:val="005303F7"/>
    <w:rsid w:val="0054517B"/>
    <w:rsid w:val="00547529"/>
    <w:rsid w:val="00563485"/>
    <w:rsid w:val="00572236"/>
    <w:rsid w:val="00581897"/>
    <w:rsid w:val="005827BE"/>
    <w:rsid w:val="00582C93"/>
    <w:rsid w:val="00592F06"/>
    <w:rsid w:val="005A76BD"/>
    <w:rsid w:val="005A77C5"/>
    <w:rsid w:val="005C3816"/>
    <w:rsid w:val="005C4D56"/>
    <w:rsid w:val="005C64CC"/>
    <w:rsid w:val="005D0918"/>
    <w:rsid w:val="005E2B60"/>
    <w:rsid w:val="005E5909"/>
    <w:rsid w:val="005F089A"/>
    <w:rsid w:val="005F29E0"/>
    <w:rsid w:val="005F4AB1"/>
    <w:rsid w:val="005F53E8"/>
    <w:rsid w:val="006129EE"/>
    <w:rsid w:val="006422ED"/>
    <w:rsid w:val="00652B0B"/>
    <w:rsid w:val="00654AAA"/>
    <w:rsid w:val="00657DCE"/>
    <w:rsid w:val="006618F6"/>
    <w:rsid w:val="006634A3"/>
    <w:rsid w:val="00674042"/>
    <w:rsid w:val="00677345"/>
    <w:rsid w:val="00685F04"/>
    <w:rsid w:val="00691431"/>
    <w:rsid w:val="006A331C"/>
    <w:rsid w:val="006A7F96"/>
    <w:rsid w:val="006B5B69"/>
    <w:rsid w:val="006C33CE"/>
    <w:rsid w:val="006C40CD"/>
    <w:rsid w:val="006D52E4"/>
    <w:rsid w:val="006E3028"/>
    <w:rsid w:val="006F243E"/>
    <w:rsid w:val="00701E97"/>
    <w:rsid w:val="00713FB1"/>
    <w:rsid w:val="00720911"/>
    <w:rsid w:val="00725D70"/>
    <w:rsid w:val="007266ED"/>
    <w:rsid w:val="00736DAC"/>
    <w:rsid w:val="007461B2"/>
    <w:rsid w:val="00754055"/>
    <w:rsid w:val="0076508A"/>
    <w:rsid w:val="007650BD"/>
    <w:rsid w:val="007708CC"/>
    <w:rsid w:val="0077754E"/>
    <w:rsid w:val="00781F65"/>
    <w:rsid w:val="0078494B"/>
    <w:rsid w:val="00793EC6"/>
    <w:rsid w:val="0079541C"/>
    <w:rsid w:val="007B119E"/>
    <w:rsid w:val="007B238D"/>
    <w:rsid w:val="007B3E70"/>
    <w:rsid w:val="007C4E4F"/>
    <w:rsid w:val="007C5FB2"/>
    <w:rsid w:val="007E2274"/>
    <w:rsid w:val="00801929"/>
    <w:rsid w:val="00811247"/>
    <w:rsid w:val="0081321F"/>
    <w:rsid w:val="00824038"/>
    <w:rsid w:val="00827775"/>
    <w:rsid w:val="00827A58"/>
    <w:rsid w:val="00827B7C"/>
    <w:rsid w:val="00835505"/>
    <w:rsid w:val="00837C59"/>
    <w:rsid w:val="00853ECE"/>
    <w:rsid w:val="008864BC"/>
    <w:rsid w:val="008A236B"/>
    <w:rsid w:val="008A5AF8"/>
    <w:rsid w:val="008A6775"/>
    <w:rsid w:val="008B0BAC"/>
    <w:rsid w:val="008B1C69"/>
    <w:rsid w:val="008C4347"/>
    <w:rsid w:val="008C6CFF"/>
    <w:rsid w:val="008D2B7F"/>
    <w:rsid w:val="008D3B57"/>
    <w:rsid w:val="008F198C"/>
    <w:rsid w:val="008F5779"/>
    <w:rsid w:val="008F7987"/>
    <w:rsid w:val="009063C1"/>
    <w:rsid w:val="0090798C"/>
    <w:rsid w:val="00915AE3"/>
    <w:rsid w:val="00921D1E"/>
    <w:rsid w:val="009373F1"/>
    <w:rsid w:val="00940C80"/>
    <w:rsid w:val="00944F32"/>
    <w:rsid w:val="00945FED"/>
    <w:rsid w:val="009463A9"/>
    <w:rsid w:val="00946785"/>
    <w:rsid w:val="0095447B"/>
    <w:rsid w:val="00977330"/>
    <w:rsid w:val="00982137"/>
    <w:rsid w:val="00983813"/>
    <w:rsid w:val="0099478E"/>
    <w:rsid w:val="009A0B9C"/>
    <w:rsid w:val="009A1CBC"/>
    <w:rsid w:val="009A310B"/>
    <w:rsid w:val="009A64C6"/>
    <w:rsid w:val="009B02DB"/>
    <w:rsid w:val="009B2C1A"/>
    <w:rsid w:val="009B3803"/>
    <w:rsid w:val="009B6529"/>
    <w:rsid w:val="009B6781"/>
    <w:rsid w:val="009B6ADB"/>
    <w:rsid w:val="009C2F84"/>
    <w:rsid w:val="009C46B8"/>
    <w:rsid w:val="009C7B25"/>
    <w:rsid w:val="009E36FC"/>
    <w:rsid w:val="009E5819"/>
    <w:rsid w:val="009F0990"/>
    <w:rsid w:val="009F4D13"/>
    <w:rsid w:val="009F7984"/>
    <w:rsid w:val="00A1147D"/>
    <w:rsid w:val="00A129D3"/>
    <w:rsid w:val="00A148ED"/>
    <w:rsid w:val="00A14D52"/>
    <w:rsid w:val="00A202EA"/>
    <w:rsid w:val="00A31B48"/>
    <w:rsid w:val="00A36DC7"/>
    <w:rsid w:val="00A41341"/>
    <w:rsid w:val="00A47738"/>
    <w:rsid w:val="00A502F8"/>
    <w:rsid w:val="00A53A6A"/>
    <w:rsid w:val="00A670F0"/>
    <w:rsid w:val="00A90C7B"/>
    <w:rsid w:val="00A975C5"/>
    <w:rsid w:val="00AA508C"/>
    <w:rsid w:val="00B001C6"/>
    <w:rsid w:val="00B008A9"/>
    <w:rsid w:val="00B12F97"/>
    <w:rsid w:val="00B16EE7"/>
    <w:rsid w:val="00B22419"/>
    <w:rsid w:val="00B2277E"/>
    <w:rsid w:val="00B31DC3"/>
    <w:rsid w:val="00B34585"/>
    <w:rsid w:val="00B37EE1"/>
    <w:rsid w:val="00B54BB3"/>
    <w:rsid w:val="00B57B43"/>
    <w:rsid w:val="00B6054F"/>
    <w:rsid w:val="00B66045"/>
    <w:rsid w:val="00B80667"/>
    <w:rsid w:val="00B84154"/>
    <w:rsid w:val="00B9107E"/>
    <w:rsid w:val="00B91A13"/>
    <w:rsid w:val="00B95918"/>
    <w:rsid w:val="00BA0BC0"/>
    <w:rsid w:val="00BA1814"/>
    <w:rsid w:val="00BA388E"/>
    <w:rsid w:val="00BA4393"/>
    <w:rsid w:val="00BA608B"/>
    <w:rsid w:val="00BB05EE"/>
    <w:rsid w:val="00BB36D6"/>
    <w:rsid w:val="00BB459D"/>
    <w:rsid w:val="00BC2EE0"/>
    <w:rsid w:val="00BE7F1E"/>
    <w:rsid w:val="00BF1D00"/>
    <w:rsid w:val="00C40983"/>
    <w:rsid w:val="00C459F9"/>
    <w:rsid w:val="00C520B2"/>
    <w:rsid w:val="00C61175"/>
    <w:rsid w:val="00C7280A"/>
    <w:rsid w:val="00C742EE"/>
    <w:rsid w:val="00C817B6"/>
    <w:rsid w:val="00C95034"/>
    <w:rsid w:val="00CA5C8A"/>
    <w:rsid w:val="00CB2892"/>
    <w:rsid w:val="00CB2B0A"/>
    <w:rsid w:val="00CD11AE"/>
    <w:rsid w:val="00CE0D8B"/>
    <w:rsid w:val="00CE290C"/>
    <w:rsid w:val="00CE3FD8"/>
    <w:rsid w:val="00CE7444"/>
    <w:rsid w:val="00D15A43"/>
    <w:rsid w:val="00D22B30"/>
    <w:rsid w:val="00D30890"/>
    <w:rsid w:val="00D338AF"/>
    <w:rsid w:val="00D44679"/>
    <w:rsid w:val="00D5579C"/>
    <w:rsid w:val="00D559EB"/>
    <w:rsid w:val="00D65788"/>
    <w:rsid w:val="00D733F1"/>
    <w:rsid w:val="00D74DF6"/>
    <w:rsid w:val="00D7742E"/>
    <w:rsid w:val="00D778E3"/>
    <w:rsid w:val="00D866DA"/>
    <w:rsid w:val="00D9616F"/>
    <w:rsid w:val="00DA4594"/>
    <w:rsid w:val="00DB2358"/>
    <w:rsid w:val="00DE1CF3"/>
    <w:rsid w:val="00DE6934"/>
    <w:rsid w:val="00DF61D4"/>
    <w:rsid w:val="00DF6E69"/>
    <w:rsid w:val="00E00E80"/>
    <w:rsid w:val="00E01AEF"/>
    <w:rsid w:val="00E1168B"/>
    <w:rsid w:val="00E1659B"/>
    <w:rsid w:val="00E33067"/>
    <w:rsid w:val="00E34008"/>
    <w:rsid w:val="00E427C6"/>
    <w:rsid w:val="00E45AF6"/>
    <w:rsid w:val="00E474AF"/>
    <w:rsid w:val="00E54BDE"/>
    <w:rsid w:val="00E7404F"/>
    <w:rsid w:val="00E762EA"/>
    <w:rsid w:val="00E906D8"/>
    <w:rsid w:val="00EB65FC"/>
    <w:rsid w:val="00EC27B3"/>
    <w:rsid w:val="00EC32E1"/>
    <w:rsid w:val="00EC6B64"/>
    <w:rsid w:val="00ED13A5"/>
    <w:rsid w:val="00F02696"/>
    <w:rsid w:val="00F031C4"/>
    <w:rsid w:val="00F11152"/>
    <w:rsid w:val="00F169C5"/>
    <w:rsid w:val="00F20DD6"/>
    <w:rsid w:val="00F23248"/>
    <w:rsid w:val="00F2481F"/>
    <w:rsid w:val="00F33B12"/>
    <w:rsid w:val="00F4018C"/>
    <w:rsid w:val="00F43087"/>
    <w:rsid w:val="00F51934"/>
    <w:rsid w:val="00F5200F"/>
    <w:rsid w:val="00F61BA5"/>
    <w:rsid w:val="00F73FC7"/>
    <w:rsid w:val="00F924CE"/>
    <w:rsid w:val="00FA7CF9"/>
    <w:rsid w:val="00FB1A15"/>
    <w:rsid w:val="00FB2575"/>
    <w:rsid w:val="00FB31A3"/>
    <w:rsid w:val="00FB32CF"/>
    <w:rsid w:val="00FB48D9"/>
    <w:rsid w:val="00FC1A48"/>
    <w:rsid w:val="00FC1BFB"/>
    <w:rsid w:val="00FC4D48"/>
    <w:rsid w:val="00FD26D1"/>
    <w:rsid w:val="00FD5CC9"/>
    <w:rsid w:val="00FE546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BB459D"/>
    <w:rPr>
      <w:color w:val="0000FF"/>
      <w:u w:val="single"/>
    </w:rPr>
  </w:style>
  <w:style w:type="paragraph" w:styleId="NormalWeb">
    <w:name w:val="Normal (Web)"/>
    <w:basedOn w:val="Normal"/>
    <w:uiPriority w:val="99"/>
    <w:unhideWhenUsed/>
    <w:rsid w:val="0031480F"/>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992760098">
      <w:bodyDiv w:val="1"/>
      <w:marLeft w:val="0"/>
      <w:marRight w:val="0"/>
      <w:marTop w:val="0"/>
      <w:marBottom w:val="0"/>
      <w:divBdr>
        <w:top w:val="none" w:sz="0" w:space="0" w:color="auto"/>
        <w:left w:val="none" w:sz="0" w:space="0" w:color="auto"/>
        <w:bottom w:val="none" w:sz="0" w:space="0" w:color="auto"/>
        <w:right w:val="none" w:sz="0" w:space="0" w:color="auto"/>
      </w:divBdr>
    </w:div>
    <w:div w:id="1033729106">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lyn.cardenas@elar.cl"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36568-B02C-4C9F-B02B-A95059CA0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1345</Words>
  <Characters>7399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2020-04-06T22:27:00Z</dcterms:created>
  <dcterms:modified xsi:type="dcterms:W3CDTF">2020-04-06T22:27:00Z</dcterms:modified>
  <cp:category>UTP</cp:category>
  <cp:contentStatus>UTP</cp:contentStatus>
</cp:coreProperties>
</file>